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1C77" w14:textId="6B52C457" w:rsidR="00677C07" w:rsidRPr="00626C16" w:rsidRDefault="00677C07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626C16">
        <w:rPr>
          <w:rFonts w:ascii="Franklin Gothic Book" w:hAnsi="Franklin Gothic Book"/>
          <w:b/>
          <w:sz w:val="24"/>
          <w:szCs w:val="24"/>
        </w:rPr>
        <w:t>Regional HR Education Group Meeting</w:t>
      </w:r>
    </w:p>
    <w:p w14:paraId="614325D4" w14:textId="77777777" w:rsidR="00916EB3" w:rsidRPr="00626C16" w:rsidRDefault="00916EB3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2A31BB74" w14:textId="362B978D" w:rsidR="00677C07" w:rsidRPr="00626C16" w:rsidRDefault="00A705B4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Thursday</w:t>
      </w:r>
      <w:r w:rsidR="0075322D">
        <w:rPr>
          <w:rFonts w:ascii="Franklin Gothic Book" w:hAnsi="Franklin Gothic Book"/>
          <w:b/>
          <w:sz w:val="24"/>
          <w:szCs w:val="24"/>
        </w:rPr>
        <w:t xml:space="preserve"> 4 February 2021 </w:t>
      </w:r>
      <w:r w:rsidR="007F6E23" w:rsidRPr="00626C16">
        <w:rPr>
          <w:rFonts w:ascii="Franklin Gothic Book" w:hAnsi="Franklin Gothic Book"/>
          <w:b/>
          <w:sz w:val="24"/>
          <w:szCs w:val="24"/>
        </w:rPr>
        <w:t>(1.</w:t>
      </w:r>
      <w:r w:rsidR="008B6C08">
        <w:rPr>
          <w:rFonts w:ascii="Franklin Gothic Book" w:hAnsi="Franklin Gothic Book"/>
          <w:b/>
          <w:sz w:val="24"/>
          <w:szCs w:val="24"/>
        </w:rPr>
        <w:t>30</w:t>
      </w:r>
      <w:r w:rsidR="007F6E23" w:rsidRPr="00626C16">
        <w:rPr>
          <w:rFonts w:ascii="Franklin Gothic Book" w:hAnsi="Franklin Gothic Book"/>
          <w:b/>
          <w:sz w:val="24"/>
          <w:szCs w:val="24"/>
        </w:rPr>
        <w:t>pm)</w:t>
      </w:r>
    </w:p>
    <w:p w14:paraId="28B16A43" w14:textId="77777777" w:rsidR="00916EB3" w:rsidRPr="00626C16" w:rsidRDefault="00916EB3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4A114A26" w14:textId="11C53F3B" w:rsidR="00677C07" w:rsidRDefault="008B6C08" w:rsidP="008B6C0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Teams Meeting</w:t>
      </w:r>
    </w:p>
    <w:p w14:paraId="57177088" w14:textId="77777777" w:rsidR="008B6C08" w:rsidRPr="00626C16" w:rsidRDefault="008B6C08" w:rsidP="008B6C0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14565D63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14:paraId="504960AD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14:paraId="2A0EB227" w14:textId="77777777" w:rsidR="00677C07" w:rsidRPr="00626C16" w:rsidRDefault="00677C07" w:rsidP="00677C07">
      <w:pPr>
        <w:spacing w:after="0" w:line="240" w:lineRule="auto"/>
        <w:ind w:left="2160" w:hanging="2160"/>
        <w:jc w:val="center"/>
        <w:rPr>
          <w:rFonts w:ascii="Franklin Gothic Book" w:hAnsi="Franklin Gothic Book"/>
          <w:b/>
          <w:sz w:val="24"/>
          <w:szCs w:val="24"/>
        </w:rPr>
      </w:pPr>
      <w:r w:rsidRPr="00626C16">
        <w:rPr>
          <w:rFonts w:ascii="Franklin Gothic Book" w:hAnsi="Franklin Gothic Book"/>
          <w:b/>
          <w:sz w:val="24"/>
          <w:szCs w:val="24"/>
        </w:rPr>
        <w:t xml:space="preserve">AGENDA </w:t>
      </w:r>
    </w:p>
    <w:p w14:paraId="10D54BD3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626C16">
        <w:rPr>
          <w:rFonts w:ascii="Franklin Gothic Book" w:hAnsi="Franklin Gothic Book"/>
          <w:sz w:val="24"/>
          <w:szCs w:val="24"/>
        </w:rPr>
        <w:tab/>
      </w:r>
      <w:r w:rsidRPr="00626C16">
        <w:rPr>
          <w:rFonts w:ascii="Franklin Gothic Book" w:hAnsi="Franklin Gothic Book"/>
          <w:sz w:val="24"/>
          <w:szCs w:val="24"/>
        </w:rPr>
        <w:tab/>
      </w:r>
      <w:r w:rsidRPr="00626C16">
        <w:rPr>
          <w:rFonts w:ascii="Franklin Gothic Book" w:hAnsi="Franklin Gothic Book"/>
          <w:sz w:val="24"/>
          <w:szCs w:val="24"/>
        </w:rPr>
        <w:tab/>
      </w:r>
      <w:r w:rsidRPr="00626C16">
        <w:rPr>
          <w:rFonts w:ascii="Franklin Gothic Book" w:hAnsi="Franklin Gothic Book"/>
          <w:sz w:val="24"/>
          <w:szCs w:val="24"/>
        </w:rPr>
        <w:tab/>
      </w:r>
      <w:r w:rsidRPr="00626C16">
        <w:rPr>
          <w:rFonts w:ascii="Franklin Gothic Book" w:hAnsi="Franklin Gothic Book"/>
          <w:sz w:val="24"/>
          <w:szCs w:val="24"/>
        </w:rPr>
        <w:tab/>
      </w:r>
    </w:p>
    <w:p w14:paraId="61CAA655" w14:textId="77777777" w:rsidR="00677C07" w:rsidRPr="00601DAC" w:rsidRDefault="00677C07" w:rsidP="00601DAC">
      <w:pPr>
        <w:spacing w:after="0" w:line="480" w:lineRule="auto"/>
        <w:rPr>
          <w:rFonts w:ascii="Franklin Gothic Book" w:hAnsi="Franklin Gothic Book"/>
          <w:sz w:val="24"/>
          <w:szCs w:val="24"/>
        </w:rPr>
      </w:pPr>
    </w:p>
    <w:p w14:paraId="365BEC10" w14:textId="77777777" w:rsidR="00677C07" w:rsidRPr="00601DAC" w:rsidRDefault="00677C07" w:rsidP="00601DAC">
      <w:pPr>
        <w:spacing w:after="0" w:line="480" w:lineRule="auto"/>
        <w:rPr>
          <w:rFonts w:ascii="Franklin Gothic Book" w:hAnsi="Franklin Gothic Book"/>
          <w:sz w:val="24"/>
          <w:szCs w:val="24"/>
        </w:rPr>
      </w:pPr>
    </w:p>
    <w:p w14:paraId="4B40EE6F" w14:textId="1B2A2A35" w:rsidR="009C0628" w:rsidRDefault="0064237F" w:rsidP="006468B8">
      <w:pPr>
        <w:pStyle w:val="ListParagraph"/>
        <w:numPr>
          <w:ilvl w:val="0"/>
          <w:numId w:val="3"/>
        </w:numPr>
        <w:jc w:val="both"/>
        <w:rPr>
          <w:rFonts w:ascii="Franklin Gothic Book" w:eastAsia="Times New Roman" w:hAnsi="Franklin Gothic Book"/>
          <w:sz w:val="24"/>
          <w:szCs w:val="24"/>
        </w:rPr>
      </w:pPr>
      <w:r w:rsidRPr="008E3192">
        <w:rPr>
          <w:rFonts w:ascii="Franklin Gothic Book" w:eastAsia="Times New Roman" w:hAnsi="Franklin Gothic Book"/>
          <w:sz w:val="24"/>
          <w:szCs w:val="24"/>
        </w:rPr>
        <w:t>Introductions and Apologies</w:t>
      </w:r>
    </w:p>
    <w:p w14:paraId="3BA1EAA0" w14:textId="621D4703" w:rsidR="006468B8" w:rsidRPr="008E3192" w:rsidRDefault="006468B8" w:rsidP="006468B8">
      <w:pPr>
        <w:pStyle w:val="ListParagraph"/>
        <w:jc w:val="both"/>
        <w:rPr>
          <w:rFonts w:ascii="Franklin Gothic Book" w:eastAsia="Times New Roman" w:hAnsi="Franklin Gothic Book"/>
          <w:sz w:val="24"/>
          <w:szCs w:val="24"/>
        </w:rPr>
      </w:pPr>
    </w:p>
    <w:p w14:paraId="4D0AFF8C" w14:textId="5D79557A" w:rsidR="008E3192" w:rsidRDefault="008E3192" w:rsidP="006468B8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8E3192">
        <w:rPr>
          <w:rFonts w:ascii="Franklin Gothic Book" w:hAnsi="Franklin Gothic Book"/>
          <w:sz w:val="24"/>
          <w:szCs w:val="24"/>
        </w:rPr>
        <w:t>COVID Responses</w:t>
      </w:r>
      <w:r w:rsidR="000328F5">
        <w:rPr>
          <w:rFonts w:ascii="Franklin Gothic Book" w:hAnsi="Franklin Gothic Book"/>
          <w:sz w:val="24"/>
          <w:szCs w:val="24"/>
        </w:rPr>
        <w:t xml:space="preserve"> </w:t>
      </w:r>
      <w:r w:rsidRPr="008E3192">
        <w:rPr>
          <w:rFonts w:ascii="Franklin Gothic Book" w:hAnsi="Franklin Gothic Book"/>
          <w:sz w:val="24"/>
          <w:szCs w:val="24"/>
        </w:rPr>
        <w:t>/ Actions</w:t>
      </w:r>
    </w:p>
    <w:p w14:paraId="484B8A5F" w14:textId="77777777" w:rsidR="008E3192" w:rsidRPr="008E3192" w:rsidRDefault="008E3192" w:rsidP="006468B8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7769863C" w14:textId="12D110CD" w:rsidR="008E3192" w:rsidRDefault="008E3192" w:rsidP="006468B8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8E3192">
        <w:rPr>
          <w:rFonts w:ascii="Franklin Gothic Book" w:hAnsi="Franklin Gothic Book"/>
          <w:sz w:val="24"/>
          <w:szCs w:val="24"/>
        </w:rPr>
        <w:t>Trade Union Updates</w:t>
      </w:r>
      <w:r w:rsidR="000328F5">
        <w:rPr>
          <w:rFonts w:ascii="Franklin Gothic Book" w:hAnsi="Franklin Gothic Book"/>
          <w:sz w:val="24"/>
          <w:szCs w:val="24"/>
        </w:rPr>
        <w:t xml:space="preserve"> </w:t>
      </w:r>
      <w:r w:rsidRPr="008E3192">
        <w:rPr>
          <w:rFonts w:ascii="Franklin Gothic Book" w:hAnsi="Franklin Gothic Book"/>
          <w:sz w:val="24"/>
          <w:szCs w:val="24"/>
        </w:rPr>
        <w:t>/ Positions</w:t>
      </w:r>
    </w:p>
    <w:p w14:paraId="62591BD7" w14:textId="77777777" w:rsidR="008E3192" w:rsidRPr="008E3192" w:rsidRDefault="008E3192" w:rsidP="006468B8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56C0D75D" w14:textId="797E3607" w:rsidR="008E3192" w:rsidRDefault="008E3192" w:rsidP="006468B8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8E3192">
        <w:rPr>
          <w:rFonts w:ascii="Franklin Gothic Book" w:hAnsi="Franklin Gothic Book"/>
          <w:sz w:val="24"/>
          <w:szCs w:val="24"/>
        </w:rPr>
        <w:t>STRB</w:t>
      </w:r>
      <w:r w:rsidR="000328F5">
        <w:rPr>
          <w:rFonts w:ascii="Franklin Gothic Book" w:hAnsi="Franklin Gothic Book"/>
          <w:sz w:val="24"/>
          <w:szCs w:val="24"/>
        </w:rPr>
        <w:t xml:space="preserve"> </w:t>
      </w:r>
      <w:r w:rsidRPr="008E3192">
        <w:rPr>
          <w:rFonts w:ascii="Franklin Gothic Book" w:hAnsi="Franklin Gothic Book"/>
          <w:sz w:val="24"/>
          <w:szCs w:val="24"/>
        </w:rPr>
        <w:t>/ potential Future Pay Awards for Support and Teaching professions (planning/ considerations)</w:t>
      </w:r>
    </w:p>
    <w:p w14:paraId="05D2A11E" w14:textId="77777777" w:rsidR="008E3192" w:rsidRPr="008E3192" w:rsidRDefault="008E3192" w:rsidP="006468B8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3F12FD6D" w14:textId="71A12E58" w:rsidR="008E3192" w:rsidRDefault="008E3192" w:rsidP="006468B8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8E3192">
        <w:rPr>
          <w:rFonts w:ascii="Franklin Gothic Book" w:hAnsi="Franklin Gothic Book"/>
          <w:sz w:val="24"/>
          <w:szCs w:val="24"/>
        </w:rPr>
        <w:t>Changes to DBS</w:t>
      </w:r>
      <w:r w:rsidR="000328F5">
        <w:rPr>
          <w:rFonts w:ascii="Franklin Gothic Book" w:hAnsi="Franklin Gothic Book"/>
          <w:sz w:val="24"/>
          <w:szCs w:val="24"/>
        </w:rPr>
        <w:t xml:space="preserve"> </w:t>
      </w:r>
      <w:r w:rsidRPr="008E3192">
        <w:rPr>
          <w:rFonts w:ascii="Franklin Gothic Book" w:hAnsi="Franklin Gothic Book"/>
          <w:sz w:val="24"/>
          <w:szCs w:val="24"/>
        </w:rPr>
        <w:t>/ Safer Recruitment following the Supreme Court Judgement on 28</w:t>
      </w:r>
      <w:r w:rsidRPr="008E3192">
        <w:rPr>
          <w:rFonts w:ascii="Franklin Gothic Book" w:hAnsi="Franklin Gothic Book"/>
          <w:sz w:val="24"/>
          <w:szCs w:val="24"/>
          <w:vertAlign w:val="superscript"/>
        </w:rPr>
        <w:t>th</w:t>
      </w:r>
      <w:r w:rsidRPr="008E3192">
        <w:rPr>
          <w:rFonts w:ascii="Franklin Gothic Book" w:hAnsi="Franklin Gothic Book"/>
          <w:sz w:val="24"/>
          <w:szCs w:val="24"/>
        </w:rPr>
        <w:t xml:space="preserve"> Nov</w:t>
      </w:r>
      <w:r w:rsidR="000328F5">
        <w:rPr>
          <w:rFonts w:ascii="Franklin Gothic Book" w:hAnsi="Franklin Gothic Book"/>
          <w:sz w:val="24"/>
          <w:szCs w:val="24"/>
        </w:rPr>
        <w:t>ember</w:t>
      </w:r>
      <w:r w:rsidRPr="008E3192">
        <w:rPr>
          <w:rFonts w:ascii="Franklin Gothic Book" w:hAnsi="Franklin Gothic Book"/>
          <w:sz w:val="24"/>
          <w:szCs w:val="24"/>
        </w:rPr>
        <w:t xml:space="preserve"> 20</w:t>
      </w:r>
    </w:p>
    <w:p w14:paraId="311A9B01" w14:textId="77777777" w:rsidR="008E3192" w:rsidRPr="008E3192" w:rsidRDefault="008E3192" w:rsidP="006468B8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569114FD" w14:textId="4F7BD2B0" w:rsidR="008E3192" w:rsidRDefault="008E3192" w:rsidP="006468B8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8E3192">
        <w:rPr>
          <w:rFonts w:ascii="Franklin Gothic Book" w:hAnsi="Franklin Gothic Book"/>
          <w:sz w:val="24"/>
          <w:szCs w:val="24"/>
        </w:rPr>
        <w:t>BREXIT - changes to employment law potential (including changes to recruitment</w:t>
      </w:r>
      <w:r w:rsidR="000328F5">
        <w:rPr>
          <w:rFonts w:ascii="Franklin Gothic Book" w:hAnsi="Franklin Gothic Book"/>
          <w:sz w:val="24"/>
          <w:szCs w:val="24"/>
        </w:rPr>
        <w:t xml:space="preserve"> </w:t>
      </w:r>
      <w:r w:rsidRPr="008E3192">
        <w:rPr>
          <w:rFonts w:ascii="Franklin Gothic Book" w:hAnsi="Franklin Gothic Book"/>
          <w:sz w:val="24"/>
          <w:szCs w:val="24"/>
        </w:rPr>
        <w:t>/ right to work in the UK)</w:t>
      </w:r>
    </w:p>
    <w:p w14:paraId="2762877B" w14:textId="77777777" w:rsidR="008E3192" w:rsidRPr="008E3192" w:rsidRDefault="008E3192" w:rsidP="006468B8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16DF1850" w14:textId="1B2B5AA7" w:rsidR="008E3192" w:rsidRDefault="008E3192" w:rsidP="006468B8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8E3192">
        <w:rPr>
          <w:rFonts w:ascii="Franklin Gothic Book" w:hAnsi="Franklin Gothic Book"/>
          <w:sz w:val="24"/>
          <w:szCs w:val="24"/>
        </w:rPr>
        <w:t>Return to wider opening of Schools from 8</w:t>
      </w:r>
      <w:r w:rsidRPr="008E3192">
        <w:rPr>
          <w:rFonts w:ascii="Franklin Gothic Book" w:hAnsi="Franklin Gothic Book"/>
          <w:sz w:val="24"/>
          <w:szCs w:val="24"/>
          <w:vertAlign w:val="superscript"/>
        </w:rPr>
        <w:t>th</w:t>
      </w:r>
      <w:r w:rsidRPr="008E3192">
        <w:rPr>
          <w:rFonts w:ascii="Franklin Gothic Book" w:hAnsi="Franklin Gothic Book"/>
          <w:sz w:val="24"/>
          <w:szCs w:val="24"/>
        </w:rPr>
        <w:t xml:space="preserve"> March </w:t>
      </w:r>
      <w:r>
        <w:rPr>
          <w:rFonts w:ascii="Franklin Gothic Book" w:hAnsi="Franklin Gothic Book"/>
          <w:sz w:val="24"/>
          <w:szCs w:val="24"/>
        </w:rPr>
        <w:t>–</w:t>
      </w:r>
      <w:r w:rsidRPr="008E3192">
        <w:rPr>
          <w:rFonts w:ascii="Franklin Gothic Book" w:hAnsi="Franklin Gothic Book"/>
          <w:sz w:val="24"/>
          <w:szCs w:val="24"/>
        </w:rPr>
        <w:t xml:space="preserve"> considerations</w:t>
      </w:r>
    </w:p>
    <w:p w14:paraId="1E54DB13" w14:textId="77777777" w:rsidR="008E3192" w:rsidRPr="008E3192" w:rsidRDefault="008E3192" w:rsidP="006468B8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07B465D8" w14:textId="5C4E995B" w:rsidR="008E3192" w:rsidRDefault="008E3192" w:rsidP="006468B8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8E3192">
        <w:rPr>
          <w:rFonts w:ascii="Franklin Gothic Book" w:hAnsi="Franklin Gothic Book"/>
          <w:sz w:val="24"/>
          <w:szCs w:val="24"/>
        </w:rPr>
        <w:t>HSE expectations / S44/ Working from Home</w:t>
      </w:r>
      <w:r w:rsidR="000328F5">
        <w:rPr>
          <w:rFonts w:ascii="Franklin Gothic Book" w:hAnsi="Franklin Gothic Book"/>
          <w:sz w:val="24"/>
          <w:szCs w:val="24"/>
        </w:rPr>
        <w:t xml:space="preserve"> </w:t>
      </w:r>
      <w:r w:rsidRPr="008E3192">
        <w:rPr>
          <w:rFonts w:ascii="Franklin Gothic Book" w:hAnsi="Franklin Gothic Book"/>
          <w:sz w:val="24"/>
          <w:szCs w:val="24"/>
        </w:rPr>
        <w:t>/ Mental Health and Wellbeing</w:t>
      </w:r>
    </w:p>
    <w:p w14:paraId="043FF509" w14:textId="77777777" w:rsidR="008E3192" w:rsidRPr="008E3192" w:rsidRDefault="008E3192" w:rsidP="006468B8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14173CF4" w14:textId="3024872B" w:rsidR="006468B8" w:rsidRDefault="008E3192" w:rsidP="006468B8">
      <w:pPr>
        <w:pStyle w:val="ListParagraph"/>
        <w:numPr>
          <w:ilvl w:val="0"/>
          <w:numId w:val="3"/>
        </w:numPr>
        <w:rPr>
          <w:rFonts w:ascii="Franklin Gothic Book" w:hAnsi="Franklin Gothic Book" w:cstheme="minorHAnsi"/>
          <w:sz w:val="24"/>
          <w:szCs w:val="24"/>
        </w:rPr>
      </w:pPr>
      <w:r w:rsidRPr="008E3192">
        <w:rPr>
          <w:rFonts w:ascii="Franklin Gothic Book" w:hAnsi="Franklin Gothic Book" w:cstheme="minorHAnsi"/>
          <w:sz w:val="24"/>
          <w:szCs w:val="24"/>
        </w:rPr>
        <w:t>LGA Update – Selena Lansley, LGA</w:t>
      </w:r>
    </w:p>
    <w:p w14:paraId="48B34009" w14:textId="77777777" w:rsidR="000328F5" w:rsidRPr="000328F5" w:rsidRDefault="000328F5" w:rsidP="000328F5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0462430F" w14:textId="1E88FBE0" w:rsidR="000328F5" w:rsidRDefault="000328F5" w:rsidP="006468B8">
      <w:pPr>
        <w:pStyle w:val="ListParagraph"/>
        <w:numPr>
          <w:ilvl w:val="0"/>
          <w:numId w:val="3"/>
        </w:numPr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Any Other Business</w:t>
      </w:r>
    </w:p>
    <w:p w14:paraId="3A37F520" w14:textId="77777777" w:rsidR="000328F5" w:rsidRPr="000328F5" w:rsidRDefault="000328F5" w:rsidP="000328F5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08337C65" w14:textId="554ED256" w:rsidR="000328F5" w:rsidRDefault="000328F5" w:rsidP="006468B8">
      <w:pPr>
        <w:pStyle w:val="ListParagraph"/>
        <w:numPr>
          <w:ilvl w:val="0"/>
          <w:numId w:val="3"/>
        </w:numPr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Next meeting</w:t>
      </w:r>
    </w:p>
    <w:p w14:paraId="7AF3CA06" w14:textId="77777777" w:rsidR="000328F5" w:rsidRPr="000328F5" w:rsidRDefault="000328F5" w:rsidP="000328F5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57DC85C7" w14:textId="3271D3FA" w:rsidR="002B32BF" w:rsidRPr="00626C16" w:rsidRDefault="002B32BF" w:rsidP="002B32BF">
      <w:pPr>
        <w:rPr>
          <w:rFonts w:ascii="Franklin Gothic Book" w:eastAsia="Times New Roman" w:hAnsi="Franklin Gothic Book"/>
          <w:sz w:val="24"/>
          <w:szCs w:val="24"/>
        </w:rPr>
      </w:pPr>
    </w:p>
    <w:p w14:paraId="08EDD5C6" w14:textId="77777777" w:rsidR="00A41193" w:rsidRPr="00626C16" w:rsidRDefault="00A41193" w:rsidP="00171CC7">
      <w:pPr>
        <w:jc w:val="both"/>
        <w:rPr>
          <w:rFonts w:ascii="Franklin Gothic Book" w:eastAsia="Times New Roman" w:hAnsi="Franklin Gothic Book"/>
          <w:sz w:val="24"/>
          <w:szCs w:val="24"/>
        </w:rPr>
      </w:pPr>
    </w:p>
    <w:sectPr w:rsidR="00A41193" w:rsidRPr="00626C16" w:rsidSect="005906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1C93"/>
    <w:multiLevelType w:val="hybridMultilevel"/>
    <w:tmpl w:val="EDD00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2700B"/>
    <w:multiLevelType w:val="hybridMultilevel"/>
    <w:tmpl w:val="5B428E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592984"/>
    <w:multiLevelType w:val="hybridMultilevel"/>
    <w:tmpl w:val="F0CAF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E4459"/>
    <w:multiLevelType w:val="hybridMultilevel"/>
    <w:tmpl w:val="88B8A480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472638D0"/>
    <w:multiLevelType w:val="hybridMultilevel"/>
    <w:tmpl w:val="2932D53E"/>
    <w:lvl w:ilvl="0" w:tplc="5824E5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6ABA"/>
    <w:multiLevelType w:val="hybridMultilevel"/>
    <w:tmpl w:val="3E30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32A10"/>
    <w:multiLevelType w:val="hybridMultilevel"/>
    <w:tmpl w:val="7CF67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C06533"/>
    <w:multiLevelType w:val="hybridMultilevel"/>
    <w:tmpl w:val="2B0E4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D524DC"/>
    <w:multiLevelType w:val="hybridMultilevel"/>
    <w:tmpl w:val="14CE8508"/>
    <w:lvl w:ilvl="0" w:tplc="FF424632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A1690"/>
    <w:multiLevelType w:val="hybridMultilevel"/>
    <w:tmpl w:val="9ACE7D4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231EAE"/>
    <w:multiLevelType w:val="hybridMultilevel"/>
    <w:tmpl w:val="6CFEDC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FE1195"/>
    <w:multiLevelType w:val="hybridMultilevel"/>
    <w:tmpl w:val="1666CC5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07"/>
    <w:rsid w:val="00001E1A"/>
    <w:rsid w:val="00006A18"/>
    <w:rsid w:val="00007A9D"/>
    <w:rsid w:val="000328F5"/>
    <w:rsid w:val="00036B9F"/>
    <w:rsid w:val="000B44DC"/>
    <w:rsid w:val="00171CC7"/>
    <w:rsid w:val="002B32BF"/>
    <w:rsid w:val="002E518B"/>
    <w:rsid w:val="00315AD9"/>
    <w:rsid w:val="00343961"/>
    <w:rsid w:val="00370098"/>
    <w:rsid w:val="003E112C"/>
    <w:rsid w:val="00485587"/>
    <w:rsid w:val="00487AA7"/>
    <w:rsid w:val="004F79A2"/>
    <w:rsid w:val="004F7EFB"/>
    <w:rsid w:val="00513B31"/>
    <w:rsid w:val="00513B3E"/>
    <w:rsid w:val="00550186"/>
    <w:rsid w:val="0059067B"/>
    <w:rsid w:val="005D6A78"/>
    <w:rsid w:val="005F05FC"/>
    <w:rsid w:val="00601DAC"/>
    <w:rsid w:val="00626C16"/>
    <w:rsid w:val="0064237F"/>
    <w:rsid w:val="006468B8"/>
    <w:rsid w:val="00657645"/>
    <w:rsid w:val="00677C07"/>
    <w:rsid w:val="006801F0"/>
    <w:rsid w:val="00695A44"/>
    <w:rsid w:val="0075322D"/>
    <w:rsid w:val="00771606"/>
    <w:rsid w:val="007946DF"/>
    <w:rsid w:val="007F6E23"/>
    <w:rsid w:val="008851AE"/>
    <w:rsid w:val="008B6C08"/>
    <w:rsid w:val="008E3192"/>
    <w:rsid w:val="008F27A4"/>
    <w:rsid w:val="00916EB3"/>
    <w:rsid w:val="0095741C"/>
    <w:rsid w:val="00987249"/>
    <w:rsid w:val="009C0628"/>
    <w:rsid w:val="00A41193"/>
    <w:rsid w:val="00A705B4"/>
    <w:rsid w:val="00AD3C89"/>
    <w:rsid w:val="00B0195D"/>
    <w:rsid w:val="00BA4184"/>
    <w:rsid w:val="00C01912"/>
    <w:rsid w:val="00CA68AD"/>
    <w:rsid w:val="00CC2993"/>
    <w:rsid w:val="00CF3756"/>
    <w:rsid w:val="00D02F88"/>
    <w:rsid w:val="00D22E6C"/>
    <w:rsid w:val="00D24054"/>
    <w:rsid w:val="00E12F51"/>
    <w:rsid w:val="00F2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0201"/>
  <w15:chartTrackingRefBased/>
  <w15:docId w15:val="{44D86253-991A-466C-B9EC-303B61D8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07"/>
    <w:pPr>
      <w:spacing w:after="0" w:line="240" w:lineRule="auto"/>
      <w:ind w:left="720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4D1A3220354DB07A7BB3134D63A1" ma:contentTypeVersion="13" ma:contentTypeDescription="Create a new document." ma:contentTypeScope="" ma:versionID="744aacfbb0f91895c7173e58aaea8901">
  <xsd:schema xmlns:xsd="http://www.w3.org/2001/XMLSchema" xmlns:xs="http://www.w3.org/2001/XMLSchema" xmlns:p="http://schemas.microsoft.com/office/2006/metadata/properties" xmlns:ns3="12042e7b-fd59-47d5-82e9-3888e8c7561d" xmlns:ns4="e3101af8-1f6b-4810-ae7e-339101609b6a" targetNamespace="http://schemas.microsoft.com/office/2006/metadata/properties" ma:root="true" ma:fieldsID="ecb55a229b01a04532f0dcff288aca2a" ns3:_="" ns4:_="">
    <xsd:import namespace="12042e7b-fd59-47d5-82e9-3888e8c7561d"/>
    <xsd:import namespace="e3101af8-1f6b-4810-ae7e-339101609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2e7b-fd59-47d5-82e9-3888e8c7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1af8-1f6b-4810-ae7e-33910160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72AE6-46F1-4C47-AFA4-6BE34ADD2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2e7b-fd59-47d5-82e9-3888e8c7561d"/>
    <ds:schemaRef ds:uri="e3101af8-1f6b-4810-ae7e-33910160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BFB23-6AAE-4982-AE25-F0ECABF7E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E56A29-C2A2-4C65-A393-259A0E7AC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Conlon,</dc:creator>
  <cp:keywords/>
  <dc:description/>
  <cp:lastModifiedBy>Brenda Conlon,</cp:lastModifiedBy>
  <cp:revision>5</cp:revision>
  <cp:lastPrinted>2020-05-18T14:19:00Z</cp:lastPrinted>
  <dcterms:created xsi:type="dcterms:W3CDTF">2021-02-02T09:10:00Z</dcterms:created>
  <dcterms:modified xsi:type="dcterms:W3CDTF">2021-02-02T09:22:00Z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0x0101003A4B4D1A3220354DB07A7BB3134D63A1</vt:lpwstr>
  </property>
</Properties>
</file>