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C77" w14:textId="6B52C457" w:rsidR="00677C07" w:rsidRPr="00A911DE" w:rsidRDefault="00677C07" w:rsidP="00A911D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911DE">
        <w:rPr>
          <w:rFonts w:ascii="Verdana" w:hAnsi="Verdana"/>
          <w:b/>
          <w:sz w:val="28"/>
          <w:szCs w:val="28"/>
        </w:rPr>
        <w:t>Regional HR Education Group Meeting</w:t>
      </w:r>
    </w:p>
    <w:p w14:paraId="614325D4" w14:textId="77777777" w:rsidR="00916EB3" w:rsidRPr="00A911DE" w:rsidRDefault="00916EB3" w:rsidP="00A911D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A31BB74" w14:textId="5C9B8E9C" w:rsidR="00677C07" w:rsidRPr="00A911DE" w:rsidRDefault="00A705B4" w:rsidP="00A911D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911DE">
        <w:rPr>
          <w:rFonts w:ascii="Verdana" w:hAnsi="Verdana"/>
          <w:b/>
          <w:sz w:val="28"/>
          <w:szCs w:val="28"/>
        </w:rPr>
        <w:t>T</w:t>
      </w:r>
      <w:r w:rsidR="00A911DE" w:rsidRPr="00A911DE">
        <w:rPr>
          <w:rFonts w:ascii="Verdana" w:hAnsi="Verdana"/>
          <w:b/>
          <w:sz w:val="28"/>
          <w:szCs w:val="28"/>
        </w:rPr>
        <w:t>hursd</w:t>
      </w:r>
      <w:r w:rsidR="00CB6600">
        <w:rPr>
          <w:rFonts w:ascii="Verdana" w:hAnsi="Verdana"/>
          <w:b/>
          <w:sz w:val="28"/>
          <w:szCs w:val="28"/>
        </w:rPr>
        <w:t xml:space="preserve">ay 18 April </w:t>
      </w:r>
      <w:r w:rsidR="00A911DE" w:rsidRPr="00A911DE">
        <w:rPr>
          <w:rFonts w:ascii="Verdana" w:hAnsi="Verdana"/>
          <w:b/>
          <w:sz w:val="28"/>
          <w:szCs w:val="28"/>
        </w:rPr>
        <w:t>2024</w:t>
      </w:r>
      <w:r w:rsidR="00766579" w:rsidRPr="00A911DE">
        <w:rPr>
          <w:rFonts w:ascii="Verdana" w:hAnsi="Verdana"/>
          <w:b/>
          <w:sz w:val="28"/>
          <w:szCs w:val="28"/>
        </w:rPr>
        <w:t xml:space="preserve"> (</w:t>
      </w:r>
      <w:r w:rsidR="00A911DE" w:rsidRPr="00A911DE">
        <w:rPr>
          <w:rFonts w:ascii="Verdana" w:hAnsi="Verdana"/>
          <w:b/>
          <w:sz w:val="28"/>
          <w:szCs w:val="28"/>
        </w:rPr>
        <w:t>1.30</w:t>
      </w:r>
      <w:r w:rsidR="00766579" w:rsidRPr="00A911DE">
        <w:rPr>
          <w:rFonts w:ascii="Verdana" w:hAnsi="Verdana"/>
          <w:b/>
          <w:sz w:val="28"/>
          <w:szCs w:val="28"/>
        </w:rPr>
        <w:t>pm)</w:t>
      </w:r>
    </w:p>
    <w:p w14:paraId="28B16A43" w14:textId="77777777" w:rsidR="00916EB3" w:rsidRPr="00A911DE" w:rsidRDefault="00916EB3" w:rsidP="00A911D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A114A26" w14:textId="11C53F3B" w:rsidR="00677C07" w:rsidRPr="00A911DE" w:rsidRDefault="008B6C08" w:rsidP="00A911D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911DE">
        <w:rPr>
          <w:rFonts w:ascii="Verdana" w:hAnsi="Verdana"/>
          <w:b/>
          <w:sz w:val="28"/>
          <w:szCs w:val="28"/>
        </w:rPr>
        <w:t>Teams Meeting</w:t>
      </w:r>
    </w:p>
    <w:p w14:paraId="14565D63" w14:textId="77777777" w:rsidR="00677C07" w:rsidRPr="00A911DE" w:rsidRDefault="00677C07" w:rsidP="00A911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DD24466" w14:textId="77777777" w:rsidR="00CF37C3" w:rsidRDefault="00CF37C3" w:rsidP="00A911DE">
      <w:pPr>
        <w:spacing w:after="0" w:line="240" w:lineRule="auto"/>
        <w:ind w:left="2160" w:hanging="2160"/>
        <w:jc w:val="center"/>
        <w:rPr>
          <w:rFonts w:ascii="Verdana" w:hAnsi="Verdana"/>
          <w:b/>
          <w:sz w:val="24"/>
          <w:szCs w:val="24"/>
        </w:rPr>
      </w:pPr>
    </w:p>
    <w:p w14:paraId="77687B2E" w14:textId="77777777" w:rsidR="00A911DE" w:rsidRDefault="00A911DE" w:rsidP="00A911DE">
      <w:pPr>
        <w:spacing w:after="0" w:line="240" w:lineRule="auto"/>
        <w:ind w:left="2160" w:hanging="2160"/>
        <w:jc w:val="center"/>
        <w:rPr>
          <w:rFonts w:ascii="Verdana" w:hAnsi="Verdana"/>
          <w:b/>
          <w:sz w:val="24"/>
          <w:szCs w:val="24"/>
        </w:rPr>
      </w:pPr>
    </w:p>
    <w:p w14:paraId="0D3BF3CB" w14:textId="77777777" w:rsidR="00A911DE" w:rsidRPr="00A911DE" w:rsidRDefault="00A911DE" w:rsidP="00A911DE">
      <w:pPr>
        <w:spacing w:after="0" w:line="240" w:lineRule="auto"/>
        <w:ind w:left="2160" w:hanging="2160"/>
        <w:jc w:val="center"/>
        <w:rPr>
          <w:rFonts w:ascii="Verdana" w:hAnsi="Verdana"/>
          <w:b/>
          <w:sz w:val="24"/>
          <w:szCs w:val="24"/>
        </w:rPr>
      </w:pPr>
    </w:p>
    <w:p w14:paraId="59845E77" w14:textId="77777777" w:rsidR="00CF37C3" w:rsidRPr="00A911DE" w:rsidRDefault="00CF37C3" w:rsidP="00A911DE">
      <w:pPr>
        <w:spacing w:after="0" w:line="240" w:lineRule="auto"/>
        <w:ind w:left="2160" w:hanging="2160"/>
        <w:jc w:val="center"/>
        <w:rPr>
          <w:rFonts w:ascii="Verdana" w:hAnsi="Verdana"/>
          <w:b/>
          <w:sz w:val="24"/>
          <w:szCs w:val="24"/>
        </w:rPr>
      </w:pPr>
    </w:p>
    <w:p w14:paraId="2A0EB227" w14:textId="3696FD68" w:rsidR="00677C07" w:rsidRPr="00A911DE" w:rsidRDefault="00CF37C3" w:rsidP="00A911DE">
      <w:pPr>
        <w:spacing w:after="0" w:line="240" w:lineRule="auto"/>
        <w:ind w:left="2160" w:hanging="2160"/>
        <w:jc w:val="center"/>
        <w:rPr>
          <w:rFonts w:ascii="Verdana" w:hAnsi="Verdana"/>
          <w:b/>
          <w:sz w:val="32"/>
          <w:szCs w:val="32"/>
        </w:rPr>
      </w:pPr>
      <w:r w:rsidRPr="00A911DE">
        <w:rPr>
          <w:rFonts w:ascii="Verdana" w:hAnsi="Verdana"/>
          <w:b/>
          <w:sz w:val="32"/>
          <w:szCs w:val="32"/>
        </w:rPr>
        <w:t>A</w:t>
      </w:r>
      <w:r w:rsidR="00677C07" w:rsidRPr="00A911DE">
        <w:rPr>
          <w:rFonts w:ascii="Verdana" w:hAnsi="Verdana"/>
          <w:b/>
          <w:sz w:val="32"/>
          <w:szCs w:val="32"/>
        </w:rPr>
        <w:t xml:space="preserve">GENDA </w:t>
      </w:r>
    </w:p>
    <w:p w14:paraId="10D54BD3" w14:textId="0B2F83FA" w:rsidR="00677C07" w:rsidRPr="00A911DE" w:rsidRDefault="00677C07" w:rsidP="00A911DE">
      <w:pPr>
        <w:spacing w:after="0" w:line="240" w:lineRule="auto"/>
        <w:rPr>
          <w:rFonts w:ascii="Verdana" w:hAnsi="Verdana"/>
          <w:sz w:val="32"/>
          <w:szCs w:val="32"/>
        </w:rPr>
      </w:pPr>
      <w:r w:rsidRPr="00A911DE">
        <w:rPr>
          <w:rFonts w:ascii="Verdana" w:hAnsi="Verdana"/>
          <w:sz w:val="32"/>
          <w:szCs w:val="32"/>
        </w:rPr>
        <w:tab/>
      </w:r>
      <w:r w:rsidRPr="00A911DE">
        <w:rPr>
          <w:rFonts w:ascii="Verdana" w:hAnsi="Verdana"/>
          <w:sz w:val="32"/>
          <w:szCs w:val="32"/>
        </w:rPr>
        <w:tab/>
      </w:r>
      <w:r w:rsidRPr="00A911DE">
        <w:rPr>
          <w:rFonts w:ascii="Verdana" w:hAnsi="Verdana"/>
          <w:sz w:val="32"/>
          <w:szCs w:val="32"/>
        </w:rPr>
        <w:tab/>
      </w:r>
      <w:r w:rsidRPr="00A911DE">
        <w:rPr>
          <w:rFonts w:ascii="Verdana" w:hAnsi="Verdana"/>
          <w:sz w:val="32"/>
          <w:szCs w:val="32"/>
        </w:rPr>
        <w:tab/>
      </w:r>
      <w:r w:rsidRPr="00A911DE">
        <w:rPr>
          <w:rFonts w:ascii="Verdana" w:hAnsi="Verdana"/>
          <w:sz w:val="32"/>
          <w:szCs w:val="32"/>
        </w:rPr>
        <w:tab/>
      </w:r>
    </w:p>
    <w:p w14:paraId="38E6B41C" w14:textId="0598690C" w:rsidR="000C0FA5" w:rsidRPr="00A911DE" w:rsidRDefault="000C0FA5" w:rsidP="00A911DE">
      <w:pPr>
        <w:spacing w:after="0" w:line="240" w:lineRule="auto"/>
        <w:rPr>
          <w:rFonts w:ascii="Verdana" w:hAnsi="Verdana"/>
          <w:sz w:val="32"/>
          <w:szCs w:val="32"/>
        </w:rPr>
      </w:pPr>
    </w:p>
    <w:p w14:paraId="51AA8335" w14:textId="77777777" w:rsidR="00A911DE" w:rsidRDefault="00A911DE" w:rsidP="00A911D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9DE9BC8" w14:textId="77777777" w:rsidR="00A911DE" w:rsidRPr="00A911DE" w:rsidRDefault="00A911DE" w:rsidP="00A911D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D69A0CD" w14:textId="77777777" w:rsidR="000C0FA5" w:rsidRPr="00A911DE" w:rsidRDefault="000C0FA5" w:rsidP="00A911D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1CAA655" w14:textId="77777777" w:rsidR="00677C07" w:rsidRPr="00A911DE" w:rsidRDefault="00677C07" w:rsidP="009523B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7C88479E" w14:textId="77777777" w:rsidR="009523B3" w:rsidRDefault="00A911DE" w:rsidP="009523B3">
      <w:pPr>
        <w:pStyle w:val="ListParagraph"/>
        <w:numPr>
          <w:ilvl w:val="0"/>
          <w:numId w:val="20"/>
        </w:numPr>
        <w:rPr>
          <w:rFonts w:ascii="Verdana" w:eastAsia="Times New Roman" w:hAnsi="Verdana"/>
          <w:sz w:val="24"/>
          <w:szCs w:val="24"/>
        </w:rPr>
      </w:pPr>
      <w:r w:rsidRPr="00A911DE">
        <w:rPr>
          <w:rFonts w:ascii="Verdana" w:eastAsia="Times New Roman" w:hAnsi="Verdana"/>
          <w:sz w:val="24"/>
          <w:szCs w:val="24"/>
        </w:rPr>
        <w:t>I</w:t>
      </w:r>
      <w:r w:rsidR="0064237F" w:rsidRPr="00A911DE">
        <w:rPr>
          <w:rFonts w:ascii="Verdana" w:eastAsia="Times New Roman" w:hAnsi="Verdana"/>
          <w:sz w:val="24"/>
          <w:szCs w:val="24"/>
        </w:rPr>
        <w:t xml:space="preserve">ntroductions </w:t>
      </w:r>
      <w:r w:rsidR="008A09DC" w:rsidRPr="00A911DE">
        <w:rPr>
          <w:rFonts w:ascii="Verdana" w:eastAsia="Times New Roman" w:hAnsi="Verdana"/>
          <w:sz w:val="24"/>
          <w:szCs w:val="24"/>
        </w:rPr>
        <w:t>&amp; Apologies</w:t>
      </w:r>
    </w:p>
    <w:p w14:paraId="144E00E2" w14:textId="77777777" w:rsidR="009523B3" w:rsidRDefault="009523B3" w:rsidP="009523B3">
      <w:pPr>
        <w:pStyle w:val="ListParagraph"/>
        <w:rPr>
          <w:rFonts w:ascii="Verdana" w:eastAsia="Times New Roman" w:hAnsi="Verdana"/>
          <w:sz w:val="24"/>
          <w:szCs w:val="24"/>
        </w:rPr>
      </w:pPr>
    </w:p>
    <w:p w14:paraId="62B60BBD" w14:textId="333D0D11" w:rsidR="009523B3" w:rsidRDefault="009523B3" w:rsidP="009523B3">
      <w:pPr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14:paraId="1F81D94E" w14:textId="28608541" w:rsidR="009523B3" w:rsidRPr="009523B3" w:rsidRDefault="00A911DE" w:rsidP="009523B3">
      <w:pPr>
        <w:pStyle w:val="ListParagraph"/>
        <w:numPr>
          <w:ilvl w:val="0"/>
          <w:numId w:val="20"/>
        </w:numPr>
        <w:rPr>
          <w:rFonts w:ascii="Verdana" w:eastAsia="Times New Roman" w:hAnsi="Verdana"/>
          <w:sz w:val="24"/>
          <w:szCs w:val="24"/>
        </w:rPr>
      </w:pPr>
      <w:r w:rsidRPr="009523B3">
        <w:rPr>
          <w:rFonts w:ascii="Verdana" w:hAnsi="Verdana" w:cs="Arial"/>
          <w:sz w:val="24"/>
          <w:szCs w:val="24"/>
        </w:rPr>
        <w:t>LGA</w:t>
      </w:r>
      <w:r w:rsidR="000E0A78" w:rsidRPr="009523B3">
        <w:rPr>
          <w:rFonts w:ascii="Verdana" w:hAnsi="Verdana" w:cs="Arial"/>
          <w:sz w:val="24"/>
          <w:szCs w:val="24"/>
        </w:rPr>
        <w:t xml:space="preserve"> Update on</w:t>
      </w:r>
      <w:r w:rsidRPr="009523B3">
        <w:rPr>
          <w:rFonts w:ascii="Verdana" w:hAnsi="Verdana" w:cs="Arial"/>
          <w:sz w:val="24"/>
          <w:szCs w:val="24"/>
        </w:rPr>
        <w:t xml:space="preserve"> Teachers Pay </w:t>
      </w:r>
      <w:r w:rsidR="000E0A78" w:rsidRPr="009523B3">
        <w:rPr>
          <w:rFonts w:ascii="Verdana" w:hAnsi="Verdana" w:cs="Arial"/>
          <w:sz w:val="24"/>
          <w:szCs w:val="24"/>
        </w:rPr>
        <w:t>&amp; Conditions</w:t>
      </w:r>
      <w:r w:rsidRPr="009523B3">
        <w:rPr>
          <w:rFonts w:ascii="Verdana" w:hAnsi="Verdana" w:cs="Arial"/>
          <w:sz w:val="24"/>
          <w:szCs w:val="24"/>
        </w:rPr>
        <w:t xml:space="preserve"> – </w:t>
      </w:r>
      <w:r w:rsidRPr="009523B3">
        <w:rPr>
          <w:rFonts w:ascii="Verdana" w:hAnsi="Verdana" w:cs="Arial"/>
          <w:b/>
          <w:bCs/>
          <w:sz w:val="24"/>
          <w:szCs w:val="24"/>
        </w:rPr>
        <w:t>Selena Lansley, S</w:t>
      </w:r>
      <w:r w:rsidRPr="009523B3">
        <w:rPr>
          <w:rFonts w:ascii="Verdana" w:hAnsi="Verdana"/>
          <w:b/>
          <w:bCs/>
          <w:i/>
          <w:iCs/>
          <w:sz w:val="24"/>
          <w:szCs w:val="24"/>
        </w:rPr>
        <w:t xml:space="preserve">enior Adviser (Workforce and Negotiations), </w:t>
      </w:r>
      <w:r w:rsidRPr="009523B3">
        <w:rPr>
          <w:rFonts w:ascii="Verdana" w:hAnsi="Verdana"/>
          <w:b/>
          <w:bCs/>
          <w:sz w:val="24"/>
          <w:szCs w:val="24"/>
        </w:rPr>
        <w:t>LGA</w:t>
      </w:r>
    </w:p>
    <w:p w14:paraId="6EC88A4B" w14:textId="77777777" w:rsidR="009523B3" w:rsidRPr="009523B3" w:rsidRDefault="009523B3" w:rsidP="009523B3">
      <w:pPr>
        <w:pStyle w:val="ListParagraph"/>
        <w:rPr>
          <w:rFonts w:ascii="Verdana" w:eastAsia="Times New Roman" w:hAnsi="Verdana"/>
          <w:sz w:val="24"/>
          <w:szCs w:val="24"/>
        </w:rPr>
      </w:pPr>
    </w:p>
    <w:p w14:paraId="266635D8" w14:textId="77777777" w:rsidR="009523B3" w:rsidRPr="009523B3" w:rsidRDefault="009523B3" w:rsidP="009523B3">
      <w:pPr>
        <w:pStyle w:val="ListParagraph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442428BE" w14:textId="12C63EF6" w:rsidR="009523B3" w:rsidRPr="009523B3" w:rsidRDefault="009523B3" w:rsidP="009523B3">
      <w:pPr>
        <w:pStyle w:val="ListParagraph"/>
        <w:numPr>
          <w:ilvl w:val="0"/>
          <w:numId w:val="20"/>
        </w:numPr>
        <w:rPr>
          <w:rFonts w:ascii="Verdana" w:eastAsia="Times New Roman" w:hAnsi="Verdana"/>
          <w:sz w:val="24"/>
          <w:szCs w:val="24"/>
        </w:rPr>
      </w:pPr>
      <w:r w:rsidRPr="009523B3">
        <w:rPr>
          <w:rFonts w:ascii="Verdana" w:eastAsia="Times New Roman" w:hAnsi="Verdana" w:cs="Poppins"/>
          <w:color w:val="000000"/>
          <w:sz w:val="24"/>
          <w:szCs w:val="24"/>
        </w:rPr>
        <w:t>Pay Negotiations - Support &amp; Teaching Staff Update</w:t>
      </w:r>
      <w:r>
        <w:rPr>
          <w:rFonts w:ascii="Verdana" w:eastAsia="Times New Roman" w:hAnsi="Verdana" w:cs="Poppins"/>
          <w:color w:val="000000"/>
          <w:sz w:val="24"/>
          <w:szCs w:val="24"/>
        </w:rPr>
        <w:t xml:space="preserve"> </w:t>
      </w:r>
      <w:r w:rsidRPr="009523B3">
        <w:rPr>
          <w:rFonts w:ascii="Verdana" w:eastAsia="Times New Roman" w:hAnsi="Verdana" w:cs="Poppins"/>
          <w:b/>
          <w:bCs/>
          <w:color w:val="000000"/>
          <w:sz w:val="24"/>
          <w:szCs w:val="24"/>
        </w:rPr>
        <w:t>(Christina)</w:t>
      </w:r>
    </w:p>
    <w:p w14:paraId="092E691A" w14:textId="77777777" w:rsidR="009523B3" w:rsidRPr="009523B3" w:rsidRDefault="009523B3" w:rsidP="009523B3">
      <w:pPr>
        <w:pStyle w:val="ListParagraph"/>
        <w:rPr>
          <w:rFonts w:ascii="Verdana" w:eastAsia="Times New Roman" w:hAnsi="Verdana"/>
          <w:sz w:val="24"/>
          <w:szCs w:val="24"/>
        </w:rPr>
      </w:pPr>
    </w:p>
    <w:p w14:paraId="1C3195C4" w14:textId="77777777" w:rsidR="009523B3" w:rsidRPr="009523B3" w:rsidRDefault="009523B3" w:rsidP="009523B3">
      <w:pPr>
        <w:spacing w:after="0" w:line="240" w:lineRule="auto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3A3BD937" w14:textId="335DA09B" w:rsidR="009523B3" w:rsidRDefault="009523B3" w:rsidP="009523B3">
      <w:pPr>
        <w:pStyle w:val="ListParagraph"/>
        <w:numPr>
          <w:ilvl w:val="0"/>
          <w:numId w:val="20"/>
        </w:numPr>
        <w:rPr>
          <w:rFonts w:ascii="Verdana" w:eastAsia="Times New Roman" w:hAnsi="Verdana" w:cs="Poppins"/>
          <w:color w:val="000000"/>
          <w:sz w:val="24"/>
          <w:szCs w:val="24"/>
        </w:rPr>
      </w:pPr>
      <w:r w:rsidRPr="009523B3">
        <w:rPr>
          <w:rFonts w:ascii="Verdana" w:eastAsia="Times New Roman" w:hAnsi="Verdana" w:cs="Poppins"/>
          <w:color w:val="000000"/>
          <w:sz w:val="24"/>
          <w:szCs w:val="24"/>
        </w:rPr>
        <w:t>STPCD - new annex re admin tasks</w:t>
      </w:r>
      <w:r>
        <w:rPr>
          <w:rFonts w:ascii="Verdana" w:eastAsia="Times New Roman" w:hAnsi="Verdana" w:cs="Poppins"/>
          <w:color w:val="000000"/>
          <w:sz w:val="24"/>
          <w:szCs w:val="24"/>
        </w:rPr>
        <w:t xml:space="preserve"> </w:t>
      </w:r>
      <w:r w:rsidRPr="009523B3">
        <w:rPr>
          <w:rFonts w:ascii="Verdana" w:eastAsia="Times New Roman" w:hAnsi="Verdana" w:cs="Poppins"/>
          <w:b/>
          <w:bCs/>
          <w:color w:val="000000"/>
          <w:sz w:val="24"/>
          <w:szCs w:val="24"/>
        </w:rPr>
        <w:t>(Christina)</w:t>
      </w:r>
    </w:p>
    <w:p w14:paraId="3452D436" w14:textId="77777777" w:rsidR="009523B3" w:rsidRDefault="009523B3" w:rsidP="009523B3">
      <w:pPr>
        <w:pStyle w:val="ListParagraph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68C8A2F3" w14:textId="77777777" w:rsidR="009523B3" w:rsidRPr="009523B3" w:rsidRDefault="009523B3" w:rsidP="009523B3">
      <w:pPr>
        <w:spacing w:after="0" w:line="240" w:lineRule="auto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2508E4CE" w14:textId="2535CE13" w:rsidR="009523B3" w:rsidRDefault="009523B3" w:rsidP="009523B3">
      <w:pPr>
        <w:pStyle w:val="ListParagraph"/>
        <w:numPr>
          <w:ilvl w:val="0"/>
          <w:numId w:val="20"/>
        </w:numPr>
        <w:rPr>
          <w:rFonts w:ascii="Verdana" w:eastAsia="Times New Roman" w:hAnsi="Verdana" w:cs="Poppins"/>
          <w:color w:val="000000"/>
          <w:sz w:val="24"/>
          <w:szCs w:val="24"/>
        </w:rPr>
      </w:pPr>
      <w:r w:rsidRPr="009523B3">
        <w:rPr>
          <w:rFonts w:ascii="Verdana" w:eastAsia="Times New Roman" w:hAnsi="Verdana" w:cs="Poppins"/>
          <w:color w:val="000000"/>
          <w:sz w:val="24"/>
          <w:szCs w:val="24"/>
        </w:rPr>
        <w:t>Working Life of Teachers Survey results</w:t>
      </w:r>
      <w:r>
        <w:rPr>
          <w:rFonts w:ascii="Verdana" w:eastAsia="Times New Roman" w:hAnsi="Verdana" w:cs="Poppins"/>
          <w:color w:val="000000"/>
          <w:sz w:val="24"/>
          <w:szCs w:val="24"/>
        </w:rPr>
        <w:t xml:space="preserve"> </w:t>
      </w:r>
      <w:r w:rsidRPr="009523B3">
        <w:rPr>
          <w:rFonts w:ascii="Verdana" w:eastAsia="Times New Roman" w:hAnsi="Verdana" w:cs="Poppins"/>
          <w:b/>
          <w:bCs/>
          <w:color w:val="000000"/>
          <w:sz w:val="24"/>
          <w:szCs w:val="24"/>
        </w:rPr>
        <w:t>(Christina)</w:t>
      </w:r>
    </w:p>
    <w:p w14:paraId="7587F59D" w14:textId="77777777" w:rsidR="009523B3" w:rsidRDefault="009523B3" w:rsidP="009523B3">
      <w:pPr>
        <w:pStyle w:val="ListParagraph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510C6F8F" w14:textId="77777777" w:rsidR="009523B3" w:rsidRPr="009523B3" w:rsidRDefault="009523B3" w:rsidP="009523B3">
      <w:pPr>
        <w:spacing w:after="0" w:line="240" w:lineRule="auto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613E73CC" w14:textId="638CF600" w:rsidR="009523B3" w:rsidRDefault="009523B3" w:rsidP="009523B3">
      <w:pPr>
        <w:pStyle w:val="ListParagraph"/>
        <w:numPr>
          <w:ilvl w:val="0"/>
          <w:numId w:val="20"/>
        </w:numPr>
        <w:rPr>
          <w:rFonts w:ascii="Verdana" w:eastAsia="Times New Roman" w:hAnsi="Verdana" w:cs="Poppins"/>
          <w:color w:val="000000"/>
          <w:sz w:val="24"/>
          <w:szCs w:val="24"/>
        </w:rPr>
      </w:pPr>
      <w:r w:rsidRPr="009523B3">
        <w:rPr>
          <w:rFonts w:ascii="Verdana" w:eastAsia="Times New Roman" w:hAnsi="Verdana" w:cs="Poppins"/>
          <w:color w:val="000000"/>
          <w:sz w:val="24"/>
          <w:szCs w:val="24"/>
        </w:rPr>
        <w:t>Employee Relations Update</w:t>
      </w:r>
      <w:r>
        <w:rPr>
          <w:rFonts w:ascii="Verdana" w:eastAsia="Times New Roman" w:hAnsi="Verdana" w:cs="Poppins"/>
          <w:color w:val="000000"/>
          <w:sz w:val="24"/>
          <w:szCs w:val="24"/>
        </w:rPr>
        <w:t xml:space="preserve"> </w:t>
      </w:r>
      <w:r w:rsidRPr="009523B3">
        <w:rPr>
          <w:rFonts w:ascii="Verdana" w:eastAsia="Times New Roman" w:hAnsi="Verdana" w:cs="Poppins"/>
          <w:b/>
          <w:bCs/>
          <w:color w:val="000000"/>
          <w:sz w:val="24"/>
          <w:szCs w:val="24"/>
        </w:rPr>
        <w:t>(Christina)</w:t>
      </w:r>
    </w:p>
    <w:p w14:paraId="5264E79A" w14:textId="77777777" w:rsidR="009523B3" w:rsidRDefault="009523B3" w:rsidP="009523B3">
      <w:pPr>
        <w:pStyle w:val="ListParagraph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3EB8E4E6" w14:textId="77777777" w:rsidR="009523B3" w:rsidRPr="009523B3" w:rsidRDefault="009523B3" w:rsidP="009523B3">
      <w:pPr>
        <w:spacing w:after="0" w:line="240" w:lineRule="auto"/>
        <w:rPr>
          <w:rFonts w:ascii="Verdana" w:eastAsia="Times New Roman" w:hAnsi="Verdana" w:cs="Poppins"/>
          <w:color w:val="000000"/>
          <w:sz w:val="24"/>
          <w:szCs w:val="24"/>
        </w:rPr>
      </w:pPr>
    </w:p>
    <w:p w14:paraId="55F4C391" w14:textId="77777777" w:rsidR="00A911DE" w:rsidRPr="009523B3" w:rsidRDefault="000328F5" w:rsidP="009523B3">
      <w:pPr>
        <w:pStyle w:val="ListParagraph"/>
        <w:numPr>
          <w:ilvl w:val="0"/>
          <w:numId w:val="20"/>
        </w:numPr>
        <w:rPr>
          <w:rFonts w:ascii="Verdana" w:eastAsia="Times New Roman" w:hAnsi="Verdana"/>
          <w:sz w:val="24"/>
          <w:szCs w:val="24"/>
        </w:rPr>
      </w:pPr>
      <w:r w:rsidRPr="009523B3">
        <w:rPr>
          <w:rFonts w:ascii="Verdana" w:hAnsi="Verdana" w:cstheme="minorHAnsi"/>
          <w:sz w:val="24"/>
          <w:szCs w:val="24"/>
        </w:rPr>
        <w:t>Any Other Business</w:t>
      </w:r>
    </w:p>
    <w:p w14:paraId="591E3B2B" w14:textId="77777777" w:rsidR="009523B3" w:rsidRPr="009523B3" w:rsidRDefault="009523B3" w:rsidP="009523B3">
      <w:pPr>
        <w:pStyle w:val="ListParagraph"/>
        <w:rPr>
          <w:rFonts w:ascii="Verdana" w:eastAsia="Times New Roman" w:hAnsi="Verdana"/>
          <w:sz w:val="24"/>
          <w:szCs w:val="24"/>
        </w:rPr>
      </w:pPr>
    </w:p>
    <w:p w14:paraId="29FF6466" w14:textId="77777777" w:rsidR="00A911DE" w:rsidRPr="009523B3" w:rsidRDefault="00A911DE" w:rsidP="009523B3">
      <w:pPr>
        <w:pStyle w:val="ListParagraph"/>
        <w:rPr>
          <w:rFonts w:ascii="Verdana" w:hAnsi="Verdana" w:cstheme="minorHAnsi"/>
          <w:sz w:val="24"/>
          <w:szCs w:val="24"/>
        </w:rPr>
      </w:pPr>
    </w:p>
    <w:p w14:paraId="08337C65" w14:textId="3B7D6E14" w:rsidR="000328F5" w:rsidRPr="009523B3" w:rsidRDefault="000328F5" w:rsidP="009523B3">
      <w:pPr>
        <w:pStyle w:val="ListParagraph"/>
        <w:numPr>
          <w:ilvl w:val="0"/>
          <w:numId w:val="20"/>
        </w:numPr>
        <w:rPr>
          <w:rFonts w:ascii="Verdana" w:eastAsia="Times New Roman" w:hAnsi="Verdana"/>
          <w:sz w:val="24"/>
          <w:szCs w:val="24"/>
        </w:rPr>
      </w:pPr>
      <w:r w:rsidRPr="009523B3">
        <w:rPr>
          <w:rFonts w:ascii="Verdana" w:hAnsi="Verdana" w:cstheme="minorHAnsi"/>
          <w:sz w:val="24"/>
          <w:szCs w:val="24"/>
        </w:rPr>
        <w:t>Next meeting</w:t>
      </w:r>
    </w:p>
    <w:p w14:paraId="08EDD5C6" w14:textId="77777777" w:rsidR="00A41193" w:rsidRPr="00A911DE" w:rsidRDefault="00A41193" w:rsidP="00A911D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</w:p>
    <w:p w14:paraId="49F4F8BB" w14:textId="77777777" w:rsidR="00D72F7A" w:rsidRPr="00A911DE" w:rsidRDefault="00D72F7A" w:rsidP="00A911D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</w:p>
    <w:sectPr w:rsidR="00D72F7A" w:rsidRPr="00A911DE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A54C5"/>
    <w:multiLevelType w:val="hybridMultilevel"/>
    <w:tmpl w:val="843E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32D"/>
    <w:multiLevelType w:val="hybridMultilevel"/>
    <w:tmpl w:val="5FFA4CD0"/>
    <w:lvl w:ilvl="0" w:tplc="FF424632">
      <w:start w:val="1"/>
      <w:numFmt w:val="decimal"/>
      <w:lvlText w:val="%1.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920BC"/>
    <w:multiLevelType w:val="hybridMultilevel"/>
    <w:tmpl w:val="2B246980"/>
    <w:lvl w:ilvl="0" w:tplc="E6D07F9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7F6"/>
    <w:multiLevelType w:val="hybridMultilevel"/>
    <w:tmpl w:val="0C5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7E2804"/>
    <w:multiLevelType w:val="hybridMultilevel"/>
    <w:tmpl w:val="DB0E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3532"/>
    <w:multiLevelType w:val="hybridMultilevel"/>
    <w:tmpl w:val="854E665A"/>
    <w:lvl w:ilvl="0" w:tplc="A8FE879A">
      <w:start w:val="5"/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25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D4D540A"/>
    <w:multiLevelType w:val="hybridMultilevel"/>
    <w:tmpl w:val="EA4E5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2636">
    <w:abstractNumId w:val="9"/>
  </w:num>
  <w:num w:numId="2" w16cid:durableId="1291206281">
    <w:abstractNumId w:val="9"/>
  </w:num>
  <w:num w:numId="3" w16cid:durableId="1898930965">
    <w:abstractNumId w:val="14"/>
  </w:num>
  <w:num w:numId="4" w16cid:durableId="1619602472">
    <w:abstractNumId w:val="7"/>
  </w:num>
  <w:num w:numId="5" w16cid:durableId="1944679671">
    <w:abstractNumId w:val="8"/>
  </w:num>
  <w:num w:numId="6" w16cid:durableId="884292472">
    <w:abstractNumId w:val="13"/>
  </w:num>
  <w:num w:numId="7" w16cid:durableId="1806502391">
    <w:abstractNumId w:val="10"/>
  </w:num>
  <w:num w:numId="8" w16cid:durableId="1619292877">
    <w:abstractNumId w:val="3"/>
  </w:num>
  <w:num w:numId="9" w16cid:durableId="1906792896">
    <w:abstractNumId w:val="17"/>
  </w:num>
  <w:num w:numId="10" w16cid:durableId="1982420305">
    <w:abstractNumId w:val="15"/>
  </w:num>
  <w:num w:numId="11" w16cid:durableId="1546481917">
    <w:abstractNumId w:val="16"/>
  </w:num>
  <w:num w:numId="12" w16cid:durableId="1269654964">
    <w:abstractNumId w:val="4"/>
  </w:num>
  <w:num w:numId="13" w16cid:durableId="1456875392">
    <w:abstractNumId w:val="0"/>
  </w:num>
  <w:num w:numId="14" w16cid:durableId="756052219">
    <w:abstractNumId w:val="1"/>
  </w:num>
  <w:num w:numId="15" w16cid:durableId="214708036">
    <w:abstractNumId w:val="6"/>
  </w:num>
  <w:num w:numId="16" w16cid:durableId="1998533906">
    <w:abstractNumId w:val="2"/>
  </w:num>
  <w:num w:numId="17" w16cid:durableId="1658654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5206748">
    <w:abstractNumId w:val="11"/>
  </w:num>
  <w:num w:numId="19" w16cid:durableId="1398893376">
    <w:abstractNumId w:val="12"/>
  </w:num>
  <w:num w:numId="20" w16cid:durableId="18890989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28F5"/>
    <w:rsid w:val="00036B9F"/>
    <w:rsid w:val="000B44DC"/>
    <w:rsid w:val="000C0FA5"/>
    <w:rsid w:val="000E0A78"/>
    <w:rsid w:val="000E6DB2"/>
    <w:rsid w:val="00171CC7"/>
    <w:rsid w:val="001E22DF"/>
    <w:rsid w:val="001E4368"/>
    <w:rsid w:val="002B32BF"/>
    <w:rsid w:val="002E518B"/>
    <w:rsid w:val="00315AD9"/>
    <w:rsid w:val="00343961"/>
    <w:rsid w:val="00370098"/>
    <w:rsid w:val="003E112C"/>
    <w:rsid w:val="00485587"/>
    <w:rsid w:val="00487AA7"/>
    <w:rsid w:val="004F79A2"/>
    <w:rsid w:val="004F7EFB"/>
    <w:rsid w:val="00513B31"/>
    <w:rsid w:val="00513B3E"/>
    <w:rsid w:val="00550186"/>
    <w:rsid w:val="0058340D"/>
    <w:rsid w:val="0059067B"/>
    <w:rsid w:val="005D6A78"/>
    <w:rsid w:val="005F05FC"/>
    <w:rsid w:val="00601DAC"/>
    <w:rsid w:val="00626C16"/>
    <w:rsid w:val="0064237F"/>
    <w:rsid w:val="006468B8"/>
    <w:rsid w:val="00657645"/>
    <w:rsid w:val="00677C07"/>
    <w:rsid w:val="006801F0"/>
    <w:rsid w:val="00695A44"/>
    <w:rsid w:val="0072067D"/>
    <w:rsid w:val="0075322D"/>
    <w:rsid w:val="00766579"/>
    <w:rsid w:val="00767BED"/>
    <w:rsid w:val="00771606"/>
    <w:rsid w:val="007946DF"/>
    <w:rsid w:val="007F6E23"/>
    <w:rsid w:val="008851AE"/>
    <w:rsid w:val="008A09DC"/>
    <w:rsid w:val="008B6C08"/>
    <w:rsid w:val="008E3192"/>
    <w:rsid w:val="008F27A4"/>
    <w:rsid w:val="00916EB3"/>
    <w:rsid w:val="00933D89"/>
    <w:rsid w:val="009523B3"/>
    <w:rsid w:val="0095741C"/>
    <w:rsid w:val="00987249"/>
    <w:rsid w:val="009A60CB"/>
    <w:rsid w:val="009C0628"/>
    <w:rsid w:val="00A24B12"/>
    <w:rsid w:val="00A27BA8"/>
    <w:rsid w:val="00A33052"/>
    <w:rsid w:val="00A41193"/>
    <w:rsid w:val="00A641D1"/>
    <w:rsid w:val="00A705B4"/>
    <w:rsid w:val="00A87D96"/>
    <w:rsid w:val="00A911DE"/>
    <w:rsid w:val="00AA5A29"/>
    <w:rsid w:val="00AD3C89"/>
    <w:rsid w:val="00B0195D"/>
    <w:rsid w:val="00B94175"/>
    <w:rsid w:val="00BA4184"/>
    <w:rsid w:val="00BE0852"/>
    <w:rsid w:val="00C01912"/>
    <w:rsid w:val="00CA68AD"/>
    <w:rsid w:val="00CB6600"/>
    <w:rsid w:val="00CC2993"/>
    <w:rsid w:val="00CF3756"/>
    <w:rsid w:val="00CF37C3"/>
    <w:rsid w:val="00D02F88"/>
    <w:rsid w:val="00D22E6C"/>
    <w:rsid w:val="00D24054"/>
    <w:rsid w:val="00D72F7A"/>
    <w:rsid w:val="00D965C3"/>
    <w:rsid w:val="00DC53A9"/>
    <w:rsid w:val="00E12F51"/>
    <w:rsid w:val="00E61D5E"/>
    <w:rsid w:val="00EC45EB"/>
    <w:rsid w:val="00F22E2D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0785E3F65243AFA6D597A9EB5870" ma:contentTypeVersion="3" ma:contentTypeDescription="Create a new document." ma:contentTypeScope="" ma:versionID="ff580b8dd4f6243ae2c05b8900619e86">
  <xsd:schema xmlns:xsd="http://www.w3.org/2001/XMLSchema" xmlns:xs="http://www.w3.org/2001/XMLSchema" xmlns:p="http://schemas.microsoft.com/office/2006/metadata/properties" xmlns:ns2="552101f0-c206-44e3-a738-9649dbc6f352" targetNamespace="http://schemas.microsoft.com/office/2006/metadata/properties" ma:root="true" ma:fieldsID="9a4a5ad1fa9a48fb9c8189df21e10a99" ns2:_="">
    <xsd:import namespace="552101f0-c206-44e3-a738-9649dbc6f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01f0-c206-44e3-a738-9649dbc6f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9846A-5264-4B3B-A4BE-7BDAA2B46378}"/>
</file>

<file path=customXml/itemProps2.xml><?xml version="1.0" encoding="utf-8"?>
<ds:datastoreItem xmlns:ds="http://schemas.openxmlformats.org/officeDocument/2006/customXml" ds:itemID="{180E3098-3B93-4788-AD9D-7D77DF2D1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2</cp:revision>
  <cp:lastPrinted>2024-01-22T13:39:00Z</cp:lastPrinted>
  <dcterms:created xsi:type="dcterms:W3CDTF">2024-04-11T11:02:00Z</dcterms:created>
  <dcterms:modified xsi:type="dcterms:W3CDTF">2024-04-11T11:02:00Z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0x010100D8D10785E3F65243AFA6D597A9EB5870</vt:lpwstr>
  </property>
</Properties>
</file>