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88AD" w14:textId="77777777" w:rsidR="00F76E2B" w:rsidRDefault="00F76E2B" w:rsidP="003A3861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21EA52CE" w14:textId="49C47C7C" w:rsidR="008F27A4" w:rsidRPr="00F76E2B" w:rsidRDefault="00D24170" w:rsidP="003A386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76E2B">
        <w:rPr>
          <w:rFonts w:ascii="Franklin Gothic Book" w:hAnsi="Franklin Gothic Book"/>
          <w:b/>
          <w:bCs/>
          <w:sz w:val="24"/>
          <w:szCs w:val="24"/>
        </w:rPr>
        <w:t>Regional Pa</w:t>
      </w:r>
      <w:r w:rsidR="004F5E45" w:rsidRPr="00F76E2B">
        <w:rPr>
          <w:rFonts w:ascii="Franklin Gothic Book" w:hAnsi="Franklin Gothic Book"/>
          <w:b/>
          <w:bCs/>
          <w:sz w:val="24"/>
          <w:szCs w:val="24"/>
        </w:rPr>
        <w:t>yroll Network meeting</w:t>
      </w:r>
    </w:p>
    <w:p w14:paraId="1B8EB944" w14:textId="77777777" w:rsidR="0053197C" w:rsidRPr="00F76E2B" w:rsidRDefault="0053197C" w:rsidP="003A386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A3E6FF5" w14:textId="56E61F88" w:rsidR="00200FBB" w:rsidRPr="00F76E2B" w:rsidRDefault="00424870" w:rsidP="00A23B65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76E2B">
        <w:rPr>
          <w:rFonts w:ascii="Franklin Gothic Book" w:hAnsi="Franklin Gothic Book"/>
          <w:b/>
          <w:bCs/>
          <w:sz w:val="24"/>
          <w:szCs w:val="24"/>
        </w:rPr>
        <w:t xml:space="preserve">Wednesday </w:t>
      </w:r>
      <w:r w:rsidR="002D7B47">
        <w:rPr>
          <w:rFonts w:ascii="Franklin Gothic Book" w:hAnsi="Franklin Gothic Book"/>
          <w:b/>
          <w:bCs/>
          <w:sz w:val="24"/>
          <w:szCs w:val="24"/>
        </w:rPr>
        <w:t>28 June</w:t>
      </w:r>
      <w:r w:rsidR="00670852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A46EAE">
        <w:rPr>
          <w:rFonts w:ascii="Franklin Gothic Book" w:hAnsi="Franklin Gothic Book"/>
          <w:b/>
          <w:bCs/>
          <w:sz w:val="24"/>
          <w:szCs w:val="24"/>
        </w:rPr>
        <w:t>2023</w:t>
      </w:r>
      <w:r w:rsidR="0053197C" w:rsidRPr="00F76E2B">
        <w:rPr>
          <w:rFonts w:ascii="Franklin Gothic Book" w:hAnsi="Franklin Gothic Book"/>
          <w:b/>
          <w:bCs/>
          <w:sz w:val="24"/>
          <w:szCs w:val="24"/>
        </w:rPr>
        <w:t xml:space="preserve"> (10.00am</w:t>
      </w:r>
      <w:r w:rsidR="00112CA8" w:rsidRPr="00F76E2B">
        <w:rPr>
          <w:rFonts w:ascii="Franklin Gothic Book" w:hAnsi="Franklin Gothic Book"/>
          <w:b/>
          <w:bCs/>
          <w:sz w:val="24"/>
          <w:szCs w:val="24"/>
        </w:rPr>
        <w:t>) via Teams</w:t>
      </w:r>
    </w:p>
    <w:p w14:paraId="6EC3B813" w14:textId="77777777" w:rsidR="009E7BA2" w:rsidRPr="00F76E2B" w:rsidRDefault="009E7BA2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30DB5A65" w14:textId="78D3C1EE" w:rsidR="00703CD1" w:rsidRDefault="00703CD1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F76E2B">
        <w:rPr>
          <w:rFonts w:ascii="Franklin Gothic Book" w:hAnsi="Franklin Gothic Book"/>
          <w:b/>
          <w:bCs/>
          <w:sz w:val="24"/>
          <w:szCs w:val="24"/>
        </w:rPr>
        <w:t>A</w:t>
      </w:r>
      <w:r w:rsidR="009E7BA2" w:rsidRPr="00F76E2B">
        <w:rPr>
          <w:rFonts w:ascii="Franklin Gothic Book" w:hAnsi="Franklin Gothic Book"/>
          <w:b/>
          <w:bCs/>
          <w:sz w:val="24"/>
          <w:szCs w:val="24"/>
        </w:rPr>
        <w:t>GENDA</w:t>
      </w:r>
    </w:p>
    <w:p w14:paraId="4293694F" w14:textId="77777777" w:rsidR="00F76E2B" w:rsidRDefault="00F76E2B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24E12D3F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04EFE304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418AC422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3C756DC6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0FC39211" w14:textId="77777777" w:rsidR="00F76E2B" w:rsidRDefault="00F76E2B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62E5EE69" w14:textId="77777777" w:rsidR="00F76E2B" w:rsidRPr="00F76E2B" w:rsidRDefault="00F76E2B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3923712C" w14:textId="1FB9850B" w:rsidR="00703CD1" w:rsidRPr="00770B47" w:rsidRDefault="00703CD1" w:rsidP="003A3861">
      <w:pPr>
        <w:spacing w:after="0" w:line="240" w:lineRule="auto"/>
        <w:rPr>
          <w:rFonts w:ascii="Franklin Gothic Book" w:hAnsi="Franklin Gothic Book"/>
          <w:b/>
          <w:bCs/>
        </w:rPr>
      </w:pPr>
    </w:p>
    <w:p w14:paraId="2816698A" w14:textId="77777777" w:rsidR="005E707C" w:rsidRPr="00770B47" w:rsidRDefault="00BC469C" w:rsidP="0054638C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770B47">
        <w:rPr>
          <w:rFonts w:ascii="Franklin Gothic Book" w:hAnsi="Franklin Gothic Book"/>
        </w:rPr>
        <w:t xml:space="preserve">Introductions and Apologies </w:t>
      </w:r>
    </w:p>
    <w:p w14:paraId="48BC09D7" w14:textId="77777777" w:rsidR="005E707C" w:rsidRDefault="005E707C" w:rsidP="005E707C">
      <w:pPr>
        <w:pStyle w:val="ListParagraph"/>
        <w:jc w:val="both"/>
        <w:rPr>
          <w:rFonts w:ascii="Franklin Gothic Book" w:hAnsi="Franklin Gothic Book"/>
        </w:rPr>
      </w:pPr>
    </w:p>
    <w:p w14:paraId="2AF1F69A" w14:textId="77777777" w:rsidR="003C0473" w:rsidRPr="00770B47" w:rsidRDefault="003C0473" w:rsidP="005E707C">
      <w:pPr>
        <w:pStyle w:val="ListParagraph"/>
        <w:jc w:val="both"/>
        <w:rPr>
          <w:rFonts w:ascii="Franklin Gothic Book" w:hAnsi="Franklin Gothic Book"/>
        </w:rPr>
      </w:pPr>
    </w:p>
    <w:p w14:paraId="20524D4B" w14:textId="3E914642" w:rsidR="005E707C" w:rsidRPr="00770B47" w:rsidRDefault="00BC469C" w:rsidP="005E707C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770B47">
        <w:rPr>
          <w:rFonts w:ascii="Franklin Gothic Book" w:hAnsi="Franklin Gothic Book"/>
        </w:rPr>
        <w:t xml:space="preserve">Matters Arising/Actions/Feedback from meeting </w:t>
      </w:r>
      <w:r w:rsidR="00904827" w:rsidRPr="00770B47">
        <w:rPr>
          <w:rFonts w:ascii="Franklin Gothic Book" w:hAnsi="Franklin Gothic Book"/>
        </w:rPr>
        <w:t xml:space="preserve">held </w:t>
      </w:r>
      <w:r w:rsidR="002D7B47">
        <w:rPr>
          <w:rFonts w:ascii="Franklin Gothic Book" w:hAnsi="Franklin Gothic Book"/>
        </w:rPr>
        <w:t xml:space="preserve">29 March 2023 – Notes </w:t>
      </w:r>
      <w:proofErr w:type="gramStart"/>
      <w:r w:rsidR="002D7B47">
        <w:rPr>
          <w:rFonts w:ascii="Franklin Gothic Book" w:hAnsi="Franklin Gothic Book"/>
        </w:rPr>
        <w:t>attached</w:t>
      </w:r>
      <w:proofErr w:type="gramEnd"/>
    </w:p>
    <w:p w14:paraId="106BF231" w14:textId="77777777" w:rsidR="005E707C" w:rsidRDefault="005E707C" w:rsidP="005E707C">
      <w:pPr>
        <w:pStyle w:val="ListParagraph"/>
        <w:rPr>
          <w:rFonts w:ascii="Franklin Gothic Book" w:hAnsi="Franklin Gothic Book"/>
        </w:rPr>
      </w:pPr>
    </w:p>
    <w:p w14:paraId="59A0C42F" w14:textId="77777777" w:rsidR="003C0473" w:rsidRPr="00770B47" w:rsidRDefault="003C0473" w:rsidP="005E707C">
      <w:pPr>
        <w:pStyle w:val="ListParagraph"/>
        <w:rPr>
          <w:rFonts w:ascii="Franklin Gothic Book" w:eastAsia="Times New Roman" w:hAnsi="Franklin Gothic Book"/>
        </w:rPr>
      </w:pPr>
    </w:p>
    <w:p w14:paraId="31985685" w14:textId="3FCCCBAD" w:rsidR="004D4931" w:rsidRPr="00A46EAE" w:rsidRDefault="00CB5740" w:rsidP="00A46EAE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eastAsia="Times New Roman" w:hAnsi="Franklin Gothic Book"/>
        </w:rPr>
        <w:t>McCloud</w:t>
      </w:r>
      <w:r w:rsidR="002D7B47">
        <w:rPr>
          <w:rFonts w:ascii="Franklin Gothic Book" w:eastAsia="Times New Roman" w:hAnsi="Franklin Gothic Book"/>
        </w:rPr>
        <w:t xml:space="preserve"> - </w:t>
      </w:r>
      <w:r w:rsidR="002D7B47">
        <w:rPr>
          <w:rFonts w:ascii="Franklin Gothic Book" w:eastAsia="Times New Roman" w:hAnsi="Franklin Gothic Book"/>
          <w:i/>
          <w:iCs/>
        </w:rPr>
        <w:t>Hartlepool</w:t>
      </w:r>
    </w:p>
    <w:p w14:paraId="3C3BEE07" w14:textId="77777777" w:rsidR="004D4931" w:rsidRDefault="004D4931" w:rsidP="004D4931">
      <w:pPr>
        <w:pStyle w:val="ListParagraph"/>
        <w:rPr>
          <w:rFonts w:ascii="Franklin Gothic Book" w:eastAsia="Times New Roman" w:hAnsi="Franklin Gothic Book"/>
        </w:rPr>
      </w:pPr>
    </w:p>
    <w:p w14:paraId="7B5FF8D0" w14:textId="77777777" w:rsidR="003C0473" w:rsidRPr="00770B47" w:rsidRDefault="003C0473" w:rsidP="004D4931">
      <w:pPr>
        <w:pStyle w:val="ListParagraph"/>
        <w:rPr>
          <w:rFonts w:ascii="Franklin Gothic Book" w:eastAsia="Times New Roman" w:hAnsi="Franklin Gothic Book"/>
        </w:rPr>
      </w:pPr>
    </w:p>
    <w:p w14:paraId="6D30FA1D" w14:textId="55738DF2" w:rsidR="00E22506" w:rsidRPr="002D7B47" w:rsidRDefault="002D7B47" w:rsidP="002D7B47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eastAsia="Times New Roman" w:hAnsi="Franklin Gothic Book"/>
          <w:color w:val="000000"/>
        </w:rPr>
        <w:t xml:space="preserve">NDORS – </w:t>
      </w:r>
      <w:r>
        <w:rPr>
          <w:rFonts w:ascii="Franklin Gothic Book" w:eastAsia="Times New Roman" w:hAnsi="Franklin Gothic Book"/>
          <w:i/>
          <w:iCs/>
          <w:color w:val="000000"/>
        </w:rPr>
        <w:t>Hartlepool</w:t>
      </w:r>
    </w:p>
    <w:p w14:paraId="5769762B" w14:textId="77777777" w:rsidR="002D7B47" w:rsidRDefault="002D7B47" w:rsidP="002D7B47">
      <w:pPr>
        <w:pStyle w:val="ListParagraph"/>
        <w:jc w:val="both"/>
        <w:rPr>
          <w:rFonts w:ascii="Franklin Gothic Book" w:eastAsia="Times New Roman" w:hAnsi="Franklin Gothic Book"/>
          <w:color w:val="000000"/>
        </w:rPr>
      </w:pPr>
    </w:p>
    <w:p w14:paraId="5FF6DDB9" w14:textId="77777777" w:rsidR="002D7B47" w:rsidRPr="002D7B47" w:rsidRDefault="002D7B47" w:rsidP="002D7B47">
      <w:pPr>
        <w:pStyle w:val="ListParagraph"/>
        <w:jc w:val="both"/>
        <w:rPr>
          <w:rFonts w:ascii="Franklin Gothic Book" w:hAnsi="Franklin Gothic Book"/>
        </w:rPr>
      </w:pPr>
    </w:p>
    <w:p w14:paraId="205CBA94" w14:textId="1A0088B6" w:rsidR="00BC469C" w:rsidRPr="00E22506" w:rsidRDefault="00BC469C" w:rsidP="00E22506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E22506">
        <w:rPr>
          <w:rFonts w:ascii="Franklin Gothic Book" w:hAnsi="Franklin Gothic Book"/>
        </w:rPr>
        <w:t>Date of next meeting</w:t>
      </w:r>
    </w:p>
    <w:p w14:paraId="206E87D9" w14:textId="77777777" w:rsidR="00BC469C" w:rsidRDefault="00BC469C" w:rsidP="00BC469C">
      <w:pPr>
        <w:pStyle w:val="ListParagraph"/>
        <w:jc w:val="both"/>
        <w:rPr>
          <w:rFonts w:ascii="Franklin Gothic Book" w:hAnsi="Franklin Gothic Book"/>
        </w:rPr>
      </w:pPr>
    </w:p>
    <w:p w14:paraId="0E029E21" w14:textId="77777777" w:rsidR="003C0473" w:rsidRPr="00770B47" w:rsidRDefault="003C0473" w:rsidP="00BC469C">
      <w:pPr>
        <w:pStyle w:val="ListParagraph"/>
        <w:jc w:val="both"/>
        <w:rPr>
          <w:rFonts w:ascii="Franklin Gothic Book" w:hAnsi="Franklin Gothic Book"/>
        </w:rPr>
      </w:pPr>
    </w:p>
    <w:p w14:paraId="299B073B" w14:textId="100CC679" w:rsidR="00357D53" w:rsidRPr="00770B47" w:rsidRDefault="00BC469C" w:rsidP="00342534">
      <w:pPr>
        <w:pStyle w:val="ListParagraph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770B47">
        <w:rPr>
          <w:rFonts w:ascii="Franklin Gothic Book" w:hAnsi="Franklin Gothic Book"/>
        </w:rPr>
        <w:t>Any Other Business</w:t>
      </w:r>
    </w:p>
    <w:sectPr w:rsidR="00357D53" w:rsidRPr="00770B47" w:rsidSect="00590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276"/>
    <w:multiLevelType w:val="hybridMultilevel"/>
    <w:tmpl w:val="BE1A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03CF"/>
    <w:multiLevelType w:val="hybridMultilevel"/>
    <w:tmpl w:val="7B0E2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2409C6"/>
    <w:multiLevelType w:val="hybridMultilevel"/>
    <w:tmpl w:val="4098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340E"/>
    <w:multiLevelType w:val="hybridMultilevel"/>
    <w:tmpl w:val="81EA51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5E66"/>
    <w:multiLevelType w:val="hybridMultilevel"/>
    <w:tmpl w:val="60FE60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183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093360">
    <w:abstractNumId w:val="0"/>
  </w:num>
  <w:num w:numId="3" w16cid:durableId="258567269">
    <w:abstractNumId w:val="2"/>
  </w:num>
  <w:num w:numId="4" w16cid:durableId="1376003800">
    <w:abstractNumId w:val="3"/>
  </w:num>
  <w:num w:numId="5" w16cid:durableId="1640333143">
    <w:abstractNumId w:val="4"/>
  </w:num>
  <w:num w:numId="6" w16cid:durableId="120784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E"/>
    <w:rsid w:val="00036D2C"/>
    <w:rsid w:val="000B3E48"/>
    <w:rsid w:val="000B49F3"/>
    <w:rsid w:val="000D5509"/>
    <w:rsid w:val="000E6144"/>
    <w:rsid w:val="000E6EF2"/>
    <w:rsid w:val="00112CA8"/>
    <w:rsid w:val="00127DF1"/>
    <w:rsid w:val="00132D35"/>
    <w:rsid w:val="001A38FD"/>
    <w:rsid w:val="001B7438"/>
    <w:rsid w:val="001B78BD"/>
    <w:rsid w:val="00200FBB"/>
    <w:rsid w:val="00274977"/>
    <w:rsid w:val="002A1ED6"/>
    <w:rsid w:val="002A3858"/>
    <w:rsid w:val="002B22D2"/>
    <w:rsid w:val="002B7A20"/>
    <w:rsid w:val="002D5ADB"/>
    <w:rsid w:val="002D7B47"/>
    <w:rsid w:val="002E6384"/>
    <w:rsid w:val="003373F5"/>
    <w:rsid w:val="00342FA6"/>
    <w:rsid w:val="00345BDD"/>
    <w:rsid w:val="00353E2F"/>
    <w:rsid w:val="00357D53"/>
    <w:rsid w:val="0039301F"/>
    <w:rsid w:val="003A3861"/>
    <w:rsid w:val="003B5F76"/>
    <w:rsid w:val="003C0473"/>
    <w:rsid w:val="003D421A"/>
    <w:rsid w:val="003D78FC"/>
    <w:rsid w:val="00424870"/>
    <w:rsid w:val="004D4931"/>
    <w:rsid w:val="004F5E45"/>
    <w:rsid w:val="0053197C"/>
    <w:rsid w:val="0059067B"/>
    <w:rsid w:val="005A3B19"/>
    <w:rsid w:val="005E707C"/>
    <w:rsid w:val="0060042A"/>
    <w:rsid w:val="00654DEE"/>
    <w:rsid w:val="00670852"/>
    <w:rsid w:val="006F61C5"/>
    <w:rsid w:val="007010DD"/>
    <w:rsid w:val="00703CD1"/>
    <w:rsid w:val="007048A9"/>
    <w:rsid w:val="0074461A"/>
    <w:rsid w:val="00747AC7"/>
    <w:rsid w:val="00770B47"/>
    <w:rsid w:val="0077423E"/>
    <w:rsid w:val="007F7283"/>
    <w:rsid w:val="00831C3F"/>
    <w:rsid w:val="00837754"/>
    <w:rsid w:val="008C0354"/>
    <w:rsid w:val="008C65E8"/>
    <w:rsid w:val="008D7F7D"/>
    <w:rsid w:val="008F27A4"/>
    <w:rsid w:val="00904827"/>
    <w:rsid w:val="00951238"/>
    <w:rsid w:val="009D37F6"/>
    <w:rsid w:val="009E7BA2"/>
    <w:rsid w:val="00A2382D"/>
    <w:rsid w:val="00A23B65"/>
    <w:rsid w:val="00A43519"/>
    <w:rsid w:val="00A46EAE"/>
    <w:rsid w:val="00A6556E"/>
    <w:rsid w:val="00A72B7F"/>
    <w:rsid w:val="00A81186"/>
    <w:rsid w:val="00AC41A0"/>
    <w:rsid w:val="00AD683F"/>
    <w:rsid w:val="00AE238B"/>
    <w:rsid w:val="00B47A1F"/>
    <w:rsid w:val="00B602A7"/>
    <w:rsid w:val="00B661AA"/>
    <w:rsid w:val="00B733AB"/>
    <w:rsid w:val="00B77DC8"/>
    <w:rsid w:val="00B831F9"/>
    <w:rsid w:val="00BC469C"/>
    <w:rsid w:val="00C20DBA"/>
    <w:rsid w:val="00C27197"/>
    <w:rsid w:val="00C36655"/>
    <w:rsid w:val="00C370FA"/>
    <w:rsid w:val="00C548DC"/>
    <w:rsid w:val="00C55729"/>
    <w:rsid w:val="00CB3F43"/>
    <w:rsid w:val="00CB5740"/>
    <w:rsid w:val="00CC3E4D"/>
    <w:rsid w:val="00CE2CCE"/>
    <w:rsid w:val="00D22E6C"/>
    <w:rsid w:val="00D24170"/>
    <w:rsid w:val="00D92054"/>
    <w:rsid w:val="00DD6B74"/>
    <w:rsid w:val="00DF652D"/>
    <w:rsid w:val="00E22506"/>
    <w:rsid w:val="00E90D2F"/>
    <w:rsid w:val="00E91F79"/>
    <w:rsid w:val="00EB09F6"/>
    <w:rsid w:val="00ED0CB4"/>
    <w:rsid w:val="00F33EA5"/>
    <w:rsid w:val="00F36125"/>
    <w:rsid w:val="00F379E3"/>
    <w:rsid w:val="00F76E2B"/>
    <w:rsid w:val="00FA4FA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93F6"/>
  <w15:chartTrackingRefBased/>
  <w15:docId w15:val="{317E2852-2ED4-46C8-8B0A-1238830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F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469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A8B2-7B6A-4735-941B-B796656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2</cp:revision>
  <cp:lastPrinted>2023-03-24T16:11:00Z</cp:lastPrinted>
  <dcterms:created xsi:type="dcterms:W3CDTF">2023-06-22T13:04:00Z</dcterms:created>
  <dcterms:modified xsi:type="dcterms:W3CDTF">2023-06-22T13:04:00Z</dcterms:modified>
</cp:coreProperties>
</file>