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E11F" w14:textId="053AB67D" w:rsidR="00EE7932" w:rsidRDefault="00EE7932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/>
        </w:rPr>
      </w:pPr>
      <w:r>
        <w:rPr>
          <w:rFonts w:ascii="Franklin Gothic Book" w:hAnsi="Franklin Gothic Book"/>
          <w:b/>
          <w:bCs/>
          <w:noProof/>
        </w:rPr>
        <w:drawing>
          <wp:inline distT="0" distB="0" distL="0" distR="0" wp14:anchorId="38779654" wp14:editId="5ECEE1D7">
            <wp:extent cx="841248" cy="114300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REO (ILM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4429" w14:textId="77777777" w:rsidR="00EE7932" w:rsidRDefault="00EE7932" w:rsidP="00EE7932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</w:p>
    <w:p w14:paraId="368FA58C" w14:textId="77777777" w:rsidR="00EE7932" w:rsidRPr="0066291B" w:rsidRDefault="00EE7932" w:rsidP="00EE7932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OD NETWORK</w:t>
      </w:r>
    </w:p>
    <w:p w14:paraId="3FCEBEBB" w14:textId="77777777" w:rsidR="00EE7932" w:rsidRPr="0066291B" w:rsidRDefault="00EE7932" w:rsidP="00EE7932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7977E1B9" w14:textId="274834F8" w:rsidR="00EE7932" w:rsidRPr="0066291B" w:rsidRDefault="00EE7932" w:rsidP="00EE7932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MONDAY 12</w:t>
      </w:r>
      <w:r>
        <w:rPr>
          <w:rFonts w:ascii="Franklin Gothic Book" w:hAnsi="Franklin Gothic Book"/>
          <w:b/>
          <w:bCs/>
          <w:sz w:val="28"/>
          <w:szCs w:val="28"/>
          <w:vertAlign w:val="superscript"/>
        </w:rPr>
        <w:t xml:space="preserve"> </w:t>
      </w:r>
      <w:r>
        <w:rPr>
          <w:rFonts w:ascii="Franklin Gothic Book" w:hAnsi="Franklin Gothic Book"/>
          <w:b/>
          <w:bCs/>
          <w:sz w:val="28"/>
          <w:szCs w:val="28"/>
        </w:rPr>
        <w:t>JUNE 2023 (1.30pm – 4.30pm)</w:t>
      </w:r>
    </w:p>
    <w:p w14:paraId="071B7597" w14:textId="77777777" w:rsidR="00EE7932" w:rsidRPr="0066291B" w:rsidRDefault="00EE7932" w:rsidP="00EE7932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437ACD3D" w14:textId="3AAB4C05" w:rsidR="00EE7932" w:rsidRPr="0066291B" w:rsidRDefault="00EE7932" w:rsidP="00EE7932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TEAMS MEETING</w:t>
      </w:r>
    </w:p>
    <w:p w14:paraId="59207D84" w14:textId="77777777" w:rsidR="00EE7932" w:rsidRPr="0066291B" w:rsidRDefault="00EE7932" w:rsidP="00EE7932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4E7C216C" w14:textId="77777777" w:rsidR="00EE7932" w:rsidRPr="0066291B" w:rsidRDefault="00EE7932" w:rsidP="00EE7932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0B1AF85D" w14:textId="77777777" w:rsidR="00EE7932" w:rsidRPr="0066291B" w:rsidRDefault="00EE7932" w:rsidP="00EE7932">
      <w:pPr>
        <w:spacing w:after="0" w:line="240" w:lineRule="auto"/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66291B">
        <w:rPr>
          <w:rFonts w:ascii="Franklin Gothic Book" w:hAnsi="Franklin Gothic Book"/>
          <w:b/>
          <w:bCs/>
          <w:sz w:val="28"/>
          <w:szCs w:val="28"/>
        </w:rPr>
        <w:t>AGENDA</w:t>
      </w:r>
    </w:p>
    <w:p w14:paraId="76E2ED7A" w14:textId="77777777" w:rsidR="004D33FD" w:rsidRDefault="004D33FD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</w:rPr>
      </w:pPr>
    </w:p>
    <w:p w14:paraId="55460A4E" w14:textId="77777777" w:rsidR="00EE7932" w:rsidRDefault="00EE7932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</w:rPr>
      </w:pPr>
    </w:p>
    <w:p w14:paraId="7F0F3628" w14:textId="77777777" w:rsidR="00EE7932" w:rsidRPr="00F406FA" w:rsidRDefault="00EE7932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/>
        </w:rPr>
      </w:pPr>
    </w:p>
    <w:p w14:paraId="42C65AFE" w14:textId="66F75201" w:rsidR="00EE7932" w:rsidRPr="00327329" w:rsidRDefault="00EE7932" w:rsidP="00EE7932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  <w:i/>
          <w:iCs/>
        </w:rPr>
      </w:pPr>
      <w:proofErr w:type="gramStart"/>
      <w:r w:rsidRPr="00F406FA">
        <w:rPr>
          <w:rFonts w:ascii="Arial" w:hAnsi="Arial" w:cs="Arial"/>
          <w:b/>
        </w:rPr>
        <w:t>Facilitators :</w:t>
      </w:r>
      <w:proofErr w:type="gramEnd"/>
      <w:r>
        <w:rPr>
          <w:rFonts w:ascii="Arial" w:hAnsi="Arial" w:cs="Arial"/>
          <w:bCs/>
        </w:rPr>
        <w:t xml:space="preserve">    </w:t>
      </w:r>
      <w:r w:rsidRPr="00327329">
        <w:rPr>
          <w:rFonts w:ascii="Arial" w:hAnsi="Arial" w:cs="Arial"/>
          <w:bCs/>
          <w:i/>
          <w:iCs/>
        </w:rPr>
        <w:t>Lucy Ord</w:t>
      </w:r>
      <w:r>
        <w:rPr>
          <w:rFonts w:ascii="Arial" w:hAnsi="Arial" w:cs="Arial"/>
          <w:bCs/>
          <w:i/>
          <w:iCs/>
        </w:rPr>
        <w:t xml:space="preserve"> and </w:t>
      </w:r>
      <w:r w:rsidRPr="00327329">
        <w:rPr>
          <w:rFonts w:ascii="Arial" w:hAnsi="Arial" w:cs="Arial"/>
          <w:bCs/>
          <w:i/>
          <w:iCs/>
        </w:rPr>
        <w:t>Mandi Sherlock-Storey</w:t>
      </w:r>
    </w:p>
    <w:p w14:paraId="0AC947AA" w14:textId="4E9D9A9D" w:rsidR="00EE7932" w:rsidRDefault="00EE7932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</w:rPr>
      </w:pPr>
    </w:p>
    <w:p w14:paraId="4E974323" w14:textId="47EFC64B" w:rsidR="00A12E30" w:rsidRDefault="004D33FD" w:rsidP="00EE7932">
      <w:pPr>
        <w:pStyle w:val="NormalWeb"/>
        <w:kinsoku w:val="0"/>
        <w:overflowPunct w:val="0"/>
        <w:spacing w:before="65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are excited to be hosting the first of NEREO’s new style OD Network events which will offer </w:t>
      </w:r>
      <w:proofErr w:type="gramStart"/>
      <w:r>
        <w:rPr>
          <w:rFonts w:ascii="Arial" w:hAnsi="Arial" w:cs="Arial"/>
          <w:bCs/>
        </w:rPr>
        <w:t>both</w:t>
      </w:r>
      <w:r w:rsidR="00EE79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space for considering a topical OD issue </w:t>
      </w:r>
      <w:r w:rsidR="00327329">
        <w:rPr>
          <w:rFonts w:ascii="Arial" w:hAnsi="Arial" w:cs="Arial"/>
          <w:bCs/>
        </w:rPr>
        <w:t xml:space="preserve">followed </w:t>
      </w:r>
      <w:r>
        <w:rPr>
          <w:rFonts w:ascii="Arial" w:hAnsi="Arial" w:cs="Arial"/>
          <w:bCs/>
        </w:rPr>
        <w:t xml:space="preserve">by the opportunity to participate in a peer supervision session. </w:t>
      </w:r>
      <w:r w:rsidR="00EE79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You have the option to stay for the whole 3</w:t>
      </w:r>
      <w:r w:rsidR="00EE7932">
        <w:rPr>
          <w:rFonts w:ascii="Arial" w:hAnsi="Arial" w:cs="Arial"/>
          <w:bCs/>
        </w:rPr>
        <w:t>-h</w:t>
      </w:r>
      <w:r>
        <w:rPr>
          <w:rFonts w:ascii="Arial" w:hAnsi="Arial" w:cs="Arial"/>
          <w:bCs/>
        </w:rPr>
        <w:t>our session or to join one or other of the Topical/CPD slot (1 hour 15) or Peer Supervision session (</w:t>
      </w:r>
      <w:r w:rsidR="00C85A1E">
        <w:rPr>
          <w:rFonts w:ascii="Arial" w:hAnsi="Arial" w:cs="Arial"/>
          <w:bCs/>
        </w:rPr>
        <w:t>1 hour 30</w:t>
      </w:r>
      <w:r>
        <w:rPr>
          <w:rFonts w:ascii="Arial" w:hAnsi="Arial" w:cs="Arial"/>
          <w:bCs/>
        </w:rPr>
        <w:t>)</w:t>
      </w:r>
      <w:r w:rsidR="00F406FA">
        <w:rPr>
          <w:rFonts w:ascii="Arial" w:hAnsi="Arial" w:cs="Arial"/>
          <w:bCs/>
        </w:rPr>
        <w:t xml:space="preserve">.  </w:t>
      </w:r>
      <w:r>
        <w:rPr>
          <w:rFonts w:ascii="Arial" w:hAnsi="Arial" w:cs="Arial"/>
          <w:bCs/>
        </w:rPr>
        <w:t>See schedule below.</w:t>
      </w:r>
    </w:p>
    <w:p w14:paraId="000EFA49" w14:textId="77777777" w:rsidR="00A12E30" w:rsidRDefault="00A12E30" w:rsidP="00EE7932">
      <w:pPr>
        <w:pStyle w:val="NormalWeb"/>
        <w:kinsoku w:val="0"/>
        <w:overflowPunct w:val="0"/>
        <w:spacing w:before="65" w:beforeAutospacing="0" w:after="0" w:afterAutospacing="0"/>
        <w:jc w:val="both"/>
        <w:textAlignment w:val="baseline"/>
        <w:rPr>
          <w:rFonts w:ascii="Arial" w:hAnsi="Arial" w:cs="Arial"/>
          <w:bCs/>
        </w:rPr>
      </w:pPr>
    </w:p>
    <w:p w14:paraId="4FBA732F" w14:textId="50B5C76D" w:rsidR="004D33FD" w:rsidRDefault="004D33FD" w:rsidP="00EE7932">
      <w:pPr>
        <w:pStyle w:val="NormalWeb"/>
        <w:kinsoku w:val="0"/>
        <w:overflowPunct w:val="0"/>
        <w:spacing w:before="65" w:beforeAutospacing="0" w:after="0" w:afterAutospacing="0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not</w:t>
      </w:r>
      <w:r w:rsidR="00327329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you do not have to have a </w:t>
      </w:r>
      <w:r w:rsidR="00327329">
        <w:rPr>
          <w:rFonts w:ascii="Arial" w:hAnsi="Arial" w:cs="Arial"/>
          <w:bCs/>
        </w:rPr>
        <w:t xml:space="preserve">specific issue or </w:t>
      </w:r>
      <w:r>
        <w:rPr>
          <w:rFonts w:ascii="Arial" w:hAnsi="Arial" w:cs="Arial"/>
          <w:bCs/>
        </w:rPr>
        <w:t xml:space="preserve">challenge to bring to supervision to </w:t>
      </w:r>
      <w:r w:rsidR="00327329">
        <w:rPr>
          <w:rFonts w:ascii="Arial" w:hAnsi="Arial" w:cs="Arial"/>
          <w:bCs/>
        </w:rPr>
        <w:t xml:space="preserve">benefit from participation in the supervision session. </w:t>
      </w:r>
      <w:r w:rsidR="00F406FA">
        <w:rPr>
          <w:rFonts w:ascii="Arial" w:hAnsi="Arial" w:cs="Arial"/>
          <w:bCs/>
        </w:rPr>
        <w:t xml:space="preserve"> </w:t>
      </w:r>
      <w:r w:rsidR="00327329">
        <w:rPr>
          <w:rFonts w:ascii="Arial" w:hAnsi="Arial" w:cs="Arial"/>
          <w:bCs/>
        </w:rPr>
        <w:t xml:space="preserve">Past participants have consistently confirmed the value of learning from hearing and discussing other’s challenges as well as the </w:t>
      </w:r>
      <w:r w:rsidR="00A12E30">
        <w:rPr>
          <w:rFonts w:ascii="Arial" w:hAnsi="Arial" w:cs="Arial"/>
          <w:bCs/>
        </w:rPr>
        <w:t xml:space="preserve">inclusion of </w:t>
      </w:r>
      <w:r w:rsidR="00327329">
        <w:rPr>
          <w:rFonts w:ascii="Arial" w:hAnsi="Arial" w:cs="Arial"/>
          <w:bCs/>
        </w:rPr>
        <w:t>plenary sharing re</w:t>
      </w:r>
      <w:r w:rsidR="00F406FA">
        <w:rPr>
          <w:rFonts w:ascii="Arial" w:hAnsi="Arial" w:cs="Arial"/>
          <w:bCs/>
        </w:rPr>
        <w:t xml:space="preserve">. </w:t>
      </w:r>
      <w:r w:rsidR="00327329">
        <w:rPr>
          <w:rFonts w:ascii="Arial" w:hAnsi="Arial" w:cs="Arial"/>
          <w:bCs/>
        </w:rPr>
        <w:t xml:space="preserve">OD challenges currently encountered. </w:t>
      </w:r>
    </w:p>
    <w:p w14:paraId="3EE1C17E" w14:textId="77777777" w:rsidR="00327329" w:rsidRDefault="00327329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</w:rPr>
      </w:pPr>
    </w:p>
    <w:p w14:paraId="75C8DC6E" w14:textId="68B07BC9" w:rsidR="00327329" w:rsidRDefault="00327329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look forward to seeing you at the session</w:t>
      </w:r>
      <w:r w:rsidR="00F406FA">
        <w:rPr>
          <w:rFonts w:ascii="Arial" w:hAnsi="Arial" w:cs="Arial"/>
          <w:bCs/>
        </w:rPr>
        <w:t>.</w:t>
      </w:r>
    </w:p>
    <w:p w14:paraId="19F1F8E2" w14:textId="77777777" w:rsidR="00327329" w:rsidRPr="00327329" w:rsidRDefault="00327329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  <w:i/>
          <w:iCs/>
        </w:rPr>
      </w:pPr>
    </w:p>
    <w:p w14:paraId="72E5A395" w14:textId="1D4CD0D9" w:rsidR="00327329" w:rsidRPr="00F406FA" w:rsidRDefault="00327329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/>
        </w:rPr>
      </w:pPr>
      <w:proofErr w:type="gramStart"/>
      <w:r w:rsidRPr="00F406FA">
        <w:rPr>
          <w:rFonts w:ascii="Arial" w:hAnsi="Arial" w:cs="Arial"/>
          <w:b/>
        </w:rPr>
        <w:t>Schedule</w:t>
      </w:r>
      <w:r w:rsidR="00F406FA">
        <w:rPr>
          <w:rFonts w:ascii="Arial" w:hAnsi="Arial" w:cs="Arial"/>
          <w:b/>
        </w:rPr>
        <w:t xml:space="preserve"> :</w:t>
      </w:r>
      <w:proofErr w:type="gramEnd"/>
    </w:p>
    <w:p w14:paraId="6EC16EC8" w14:textId="77777777" w:rsidR="00327329" w:rsidRPr="00574E85" w:rsidRDefault="00327329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</w:rPr>
      </w:pPr>
    </w:p>
    <w:p w14:paraId="0DC3DEFA" w14:textId="7D2B911B" w:rsidR="00327329" w:rsidRPr="00574E85" w:rsidRDefault="004D6710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  <w:i/>
          <w:iCs/>
        </w:rPr>
      </w:pPr>
      <w:r w:rsidRPr="00574E85">
        <w:rPr>
          <w:rFonts w:ascii="Arial" w:hAnsi="Arial" w:cs="Arial"/>
          <w:bCs/>
        </w:rPr>
        <w:t>1.30</w:t>
      </w:r>
      <w:r w:rsidR="00F406FA" w:rsidRPr="00574E85">
        <w:rPr>
          <w:rFonts w:ascii="Arial" w:hAnsi="Arial" w:cs="Arial"/>
          <w:bCs/>
        </w:rPr>
        <w:t xml:space="preserve"> – 2.45</w:t>
      </w:r>
      <w:r w:rsidR="00574E85" w:rsidRPr="00574E85">
        <w:rPr>
          <w:rFonts w:ascii="Arial" w:hAnsi="Arial" w:cs="Arial"/>
          <w:bCs/>
        </w:rPr>
        <w:t xml:space="preserve"> </w:t>
      </w:r>
      <w:r w:rsidR="00F406FA" w:rsidRPr="00574E85">
        <w:rPr>
          <w:rFonts w:ascii="Arial" w:hAnsi="Arial" w:cs="Arial"/>
          <w:bCs/>
        </w:rPr>
        <w:t>pm</w:t>
      </w:r>
      <w:r w:rsidR="00F406FA" w:rsidRPr="00574E85">
        <w:rPr>
          <w:rFonts w:ascii="Arial" w:hAnsi="Arial" w:cs="Arial"/>
          <w:bCs/>
        </w:rPr>
        <w:tab/>
      </w:r>
      <w:r w:rsidR="00327329" w:rsidRPr="00574E85">
        <w:rPr>
          <w:rFonts w:ascii="Arial" w:hAnsi="Arial" w:cs="Arial"/>
          <w:bCs/>
        </w:rPr>
        <w:t xml:space="preserve">Topical/CPD slot – Exploring our OD work and using an </w:t>
      </w:r>
      <w:r w:rsidR="00327329" w:rsidRPr="00574E85">
        <w:rPr>
          <w:rFonts w:ascii="Arial" w:hAnsi="Arial" w:cs="Arial"/>
          <w:bCs/>
          <w:i/>
          <w:iCs/>
        </w:rPr>
        <w:t>OD lens</w:t>
      </w:r>
    </w:p>
    <w:p w14:paraId="1026A0A7" w14:textId="77777777" w:rsidR="004D6710" w:rsidRPr="00574E85" w:rsidRDefault="004D6710" w:rsidP="004D33FD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  <w:i/>
          <w:iCs/>
        </w:rPr>
      </w:pPr>
    </w:p>
    <w:p w14:paraId="7BDAB2A8" w14:textId="563C03C7" w:rsidR="00327329" w:rsidRPr="00574E85" w:rsidRDefault="004D6710" w:rsidP="00327329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</w:rPr>
      </w:pPr>
      <w:r w:rsidRPr="00574E85">
        <w:rPr>
          <w:rFonts w:ascii="Arial" w:hAnsi="Arial" w:cs="Arial"/>
          <w:bCs/>
        </w:rPr>
        <w:t>2.45</w:t>
      </w:r>
      <w:r w:rsidR="00F406FA" w:rsidRPr="00574E85">
        <w:rPr>
          <w:rFonts w:ascii="Arial" w:hAnsi="Arial" w:cs="Arial"/>
          <w:bCs/>
        </w:rPr>
        <w:t xml:space="preserve"> </w:t>
      </w:r>
      <w:r w:rsidRPr="00574E85">
        <w:rPr>
          <w:rFonts w:ascii="Arial" w:hAnsi="Arial" w:cs="Arial"/>
          <w:bCs/>
        </w:rPr>
        <w:t>-</w:t>
      </w:r>
      <w:r w:rsidR="00F406FA" w:rsidRPr="00574E85">
        <w:rPr>
          <w:rFonts w:ascii="Arial" w:hAnsi="Arial" w:cs="Arial"/>
          <w:bCs/>
        </w:rPr>
        <w:t xml:space="preserve"> </w:t>
      </w:r>
      <w:r w:rsidRPr="00574E85">
        <w:rPr>
          <w:rFonts w:ascii="Arial" w:hAnsi="Arial" w:cs="Arial"/>
          <w:bCs/>
        </w:rPr>
        <w:t>3.00</w:t>
      </w:r>
      <w:r w:rsidR="00327329" w:rsidRPr="00574E85">
        <w:rPr>
          <w:rFonts w:ascii="Arial" w:hAnsi="Arial" w:cs="Arial"/>
          <w:bCs/>
        </w:rPr>
        <w:t xml:space="preserve"> </w:t>
      </w:r>
      <w:r w:rsidR="00F406FA" w:rsidRPr="00574E85">
        <w:rPr>
          <w:rFonts w:ascii="Arial" w:hAnsi="Arial" w:cs="Arial"/>
          <w:bCs/>
        </w:rPr>
        <w:t>pm</w:t>
      </w:r>
      <w:r w:rsidR="00F406FA" w:rsidRPr="00574E85">
        <w:rPr>
          <w:rFonts w:ascii="Arial" w:hAnsi="Arial" w:cs="Arial"/>
          <w:bCs/>
        </w:rPr>
        <w:tab/>
      </w:r>
      <w:r w:rsidR="00327329" w:rsidRPr="00574E85">
        <w:rPr>
          <w:rFonts w:ascii="Arial" w:hAnsi="Arial" w:cs="Arial"/>
          <w:bCs/>
        </w:rPr>
        <w:t xml:space="preserve">Break </w:t>
      </w:r>
    </w:p>
    <w:p w14:paraId="1004C4CE" w14:textId="77777777" w:rsidR="00327329" w:rsidRPr="00574E85" w:rsidRDefault="00327329" w:rsidP="00327329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</w:rPr>
      </w:pPr>
    </w:p>
    <w:p w14:paraId="21FECA5C" w14:textId="2424927F" w:rsidR="00327329" w:rsidRPr="00574E85" w:rsidRDefault="004D6710" w:rsidP="00327329">
      <w:pPr>
        <w:pStyle w:val="NormalWeb"/>
        <w:kinsoku w:val="0"/>
        <w:overflowPunct w:val="0"/>
        <w:spacing w:before="65" w:beforeAutospacing="0" w:after="0" w:afterAutospacing="0"/>
        <w:textAlignment w:val="baseline"/>
        <w:rPr>
          <w:rFonts w:ascii="Arial" w:hAnsi="Arial" w:cs="Arial"/>
          <w:bCs/>
        </w:rPr>
      </w:pPr>
      <w:r w:rsidRPr="00574E85">
        <w:rPr>
          <w:rFonts w:ascii="Arial" w:hAnsi="Arial" w:cs="Arial"/>
          <w:bCs/>
        </w:rPr>
        <w:t>3.00</w:t>
      </w:r>
      <w:r w:rsidR="00F406FA" w:rsidRPr="00574E85">
        <w:rPr>
          <w:rFonts w:ascii="Arial" w:hAnsi="Arial" w:cs="Arial"/>
          <w:bCs/>
        </w:rPr>
        <w:t xml:space="preserve"> </w:t>
      </w:r>
      <w:r w:rsidRPr="00574E85">
        <w:rPr>
          <w:rFonts w:ascii="Arial" w:hAnsi="Arial" w:cs="Arial"/>
          <w:bCs/>
        </w:rPr>
        <w:t>-</w:t>
      </w:r>
      <w:r w:rsidR="00F406FA" w:rsidRPr="00574E85">
        <w:rPr>
          <w:rFonts w:ascii="Arial" w:hAnsi="Arial" w:cs="Arial"/>
          <w:bCs/>
        </w:rPr>
        <w:t xml:space="preserve"> </w:t>
      </w:r>
      <w:r w:rsidRPr="00574E85">
        <w:rPr>
          <w:rFonts w:ascii="Arial" w:hAnsi="Arial" w:cs="Arial"/>
          <w:bCs/>
        </w:rPr>
        <w:t>4.30</w:t>
      </w:r>
      <w:r w:rsidR="00327329" w:rsidRPr="00574E85">
        <w:rPr>
          <w:rFonts w:ascii="Arial" w:hAnsi="Arial" w:cs="Arial"/>
          <w:bCs/>
        </w:rPr>
        <w:t xml:space="preserve"> </w:t>
      </w:r>
      <w:r w:rsidR="00574E85" w:rsidRPr="00574E85">
        <w:rPr>
          <w:rFonts w:ascii="Arial" w:hAnsi="Arial" w:cs="Arial"/>
          <w:bCs/>
        </w:rPr>
        <w:t>pm</w:t>
      </w:r>
      <w:r w:rsidR="00574E85" w:rsidRPr="00574E85">
        <w:rPr>
          <w:rFonts w:ascii="Arial" w:hAnsi="Arial" w:cs="Arial"/>
          <w:bCs/>
        </w:rPr>
        <w:tab/>
      </w:r>
      <w:r w:rsidR="00327329" w:rsidRPr="00574E85">
        <w:rPr>
          <w:rFonts w:ascii="Arial" w:hAnsi="Arial" w:cs="Arial"/>
          <w:bCs/>
        </w:rPr>
        <w:t xml:space="preserve">Peer supervision session </w:t>
      </w:r>
    </w:p>
    <w:sectPr w:rsidR="00327329" w:rsidRPr="00574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FD"/>
    <w:rsid w:val="000618F4"/>
    <w:rsid w:val="0031323A"/>
    <w:rsid w:val="00327329"/>
    <w:rsid w:val="004D33FD"/>
    <w:rsid w:val="004D6710"/>
    <w:rsid w:val="0050562F"/>
    <w:rsid w:val="00542ACA"/>
    <w:rsid w:val="00574E85"/>
    <w:rsid w:val="00A12E30"/>
    <w:rsid w:val="00C85A1E"/>
    <w:rsid w:val="00EE7932"/>
    <w:rsid w:val="00F26336"/>
    <w:rsid w:val="00F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4078"/>
  <w15:chartTrackingRefBased/>
  <w15:docId w15:val="{75938EB8-F7A8-49CF-B592-532B5D89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Sherlock-Storey</dc:creator>
  <cp:keywords/>
  <dc:description/>
  <cp:lastModifiedBy>Brenda Conlon,</cp:lastModifiedBy>
  <cp:revision>5</cp:revision>
  <cp:lastPrinted>2023-06-02T12:31:00Z</cp:lastPrinted>
  <dcterms:created xsi:type="dcterms:W3CDTF">2023-06-02T12:32:00Z</dcterms:created>
  <dcterms:modified xsi:type="dcterms:W3CDTF">2023-06-02T13:20:00Z</dcterms:modified>
</cp:coreProperties>
</file>